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2E" w:rsidRPr="007F2E2E" w:rsidRDefault="007F2E2E" w:rsidP="007F2E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7F2E2E">
        <w:rPr>
          <w:rFonts w:ascii="Times New Roman" w:hAnsi="Times New Roman" w:cs="Times New Roman"/>
          <w:b/>
          <w:szCs w:val="28"/>
        </w:rPr>
        <w:t>ИНФОРМАЦИОННОЕ ПИСЬМО</w:t>
      </w:r>
    </w:p>
    <w:p w:rsidR="007F2E2E" w:rsidRPr="007F2E2E" w:rsidRDefault="007F2E2E" w:rsidP="007F2E2E">
      <w:pPr>
        <w:pStyle w:val="2"/>
        <w:shd w:val="clear" w:color="auto" w:fill="auto"/>
        <w:tabs>
          <w:tab w:val="left" w:pos="6730"/>
        </w:tabs>
        <w:spacing w:before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2E2E">
        <w:rPr>
          <w:rFonts w:ascii="Times New Roman" w:hAnsi="Times New Roman" w:cs="Times New Roman"/>
        </w:rPr>
        <w:t xml:space="preserve">К ПРОЕКТУ </w:t>
      </w:r>
      <w:r>
        <w:rPr>
          <w:rFonts w:ascii="Times New Roman" w:hAnsi="Times New Roman" w:cs="Times New Roman"/>
        </w:rPr>
        <w:t>постановления</w:t>
      </w:r>
      <w:r w:rsidRPr="007F2E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Pr="007F2E2E">
        <w:rPr>
          <w:rFonts w:ascii="Times New Roman" w:hAnsi="Times New Roman" w:cs="Times New Roman"/>
        </w:rPr>
        <w:t xml:space="preserve"> сельского поселения Новый Буян «</w:t>
      </w:r>
      <w:r w:rsidRPr="007F2E2E">
        <w:rPr>
          <w:rFonts w:ascii="Times New Roman" w:hAnsi="Times New Roman" w:cs="Times New Roman"/>
          <w:b/>
        </w:rPr>
        <w:t>Об утверждении</w:t>
      </w:r>
      <w:r w:rsidRPr="007F2E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Порядка 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</w:t>
      </w:r>
      <w:r w:rsidRPr="007F2E2E">
        <w:rPr>
          <w:rFonts w:ascii="Times New Roman" w:hAnsi="Times New Roman" w:cs="Times New Roman"/>
          <w:b/>
          <w:iCs/>
          <w:sz w:val="28"/>
          <w:szCs w:val="28"/>
        </w:rPr>
        <w:t>»</w:t>
      </w:r>
      <w:proofErr w:type="gramEnd"/>
    </w:p>
    <w:p w:rsidR="007F2E2E" w:rsidRPr="007F2E2E" w:rsidRDefault="007F2E2E" w:rsidP="007F2E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2E2E" w:rsidRPr="007F2E2E" w:rsidRDefault="007F2E2E" w:rsidP="007F2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E2E">
        <w:rPr>
          <w:rFonts w:ascii="Times New Roman" w:hAnsi="Times New Roman" w:cs="Times New Roman"/>
          <w:sz w:val="24"/>
          <w:szCs w:val="24"/>
        </w:rPr>
        <w:t>Проект  размещен: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E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F2E2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2E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2E2E" w:rsidRPr="007F2E2E" w:rsidRDefault="007F2E2E" w:rsidP="007F2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E2E">
        <w:rPr>
          <w:rFonts w:ascii="Times New Roman" w:hAnsi="Times New Roman" w:cs="Times New Roman"/>
          <w:sz w:val="24"/>
          <w:szCs w:val="24"/>
        </w:rPr>
        <w:t>Срок проведения неза</w:t>
      </w:r>
      <w:r>
        <w:rPr>
          <w:rFonts w:ascii="Times New Roman" w:hAnsi="Times New Roman" w:cs="Times New Roman"/>
          <w:sz w:val="24"/>
          <w:szCs w:val="24"/>
        </w:rPr>
        <w:t>висимой экспертизы: с 06.06</w:t>
      </w:r>
      <w:r w:rsidRPr="007F2E2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2E2E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15.06</w:t>
      </w:r>
      <w:r w:rsidRPr="007F2E2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2E2E">
        <w:rPr>
          <w:rFonts w:ascii="Times New Roman" w:hAnsi="Times New Roman" w:cs="Times New Roman"/>
          <w:sz w:val="24"/>
          <w:szCs w:val="24"/>
        </w:rPr>
        <w:t>г.</w:t>
      </w:r>
    </w:p>
    <w:p w:rsidR="007F2E2E" w:rsidRPr="007F2E2E" w:rsidRDefault="007F2E2E" w:rsidP="007F2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E2E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почты, по которым должны быть предоставлены экспертные заключения независимой экспертизы, замечания и предложения заинтересованных организаций и граждан: 446390, Самарская область, Красноярский район, </w:t>
      </w:r>
      <w:proofErr w:type="gramStart"/>
      <w:r w:rsidRPr="007F2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2E2E">
        <w:rPr>
          <w:rFonts w:ascii="Times New Roman" w:hAnsi="Times New Roman" w:cs="Times New Roman"/>
          <w:sz w:val="24"/>
          <w:szCs w:val="24"/>
        </w:rPr>
        <w:t>. Новый Буян, ул. Красноармейская, д. 19А. Адрес электронной почты:</w:t>
      </w:r>
      <w:r w:rsidRPr="007F2E2E">
        <w:rPr>
          <w:rFonts w:ascii="Times New Roman" w:hAnsi="Times New Roman" w:cs="Times New Roman"/>
          <w:color w:val="000000"/>
          <w:sz w:val="24"/>
          <w:szCs w:val="24"/>
          <w:shd w:val="clear" w:color="auto" w:fill="F6F5F3"/>
        </w:rPr>
        <w:t>adm.novyjbuyan2011@yandex.ru</w:t>
      </w:r>
    </w:p>
    <w:p w:rsidR="007F2E2E" w:rsidRDefault="007F2E2E" w:rsidP="007F2E2E">
      <w:pPr>
        <w:jc w:val="center"/>
        <w:rPr>
          <w:b/>
          <w:noProof/>
          <w:sz w:val="32"/>
          <w:szCs w:val="32"/>
        </w:rPr>
      </w:pPr>
    </w:p>
    <w:p w:rsidR="007F2E2E" w:rsidRDefault="007F2E2E" w:rsidP="001C6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</w:p>
    <w:p w:rsidR="007F2E2E" w:rsidRDefault="007F2E2E" w:rsidP="001C6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</w:p>
    <w:p w:rsidR="007F2E2E" w:rsidRDefault="007F2E2E" w:rsidP="001C6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</w:p>
    <w:p w:rsidR="001C6357" w:rsidRDefault="001C6357" w:rsidP="001C6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F2E2E" w:rsidRDefault="007F2E2E" w:rsidP="001C6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847725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E2E" w:rsidRDefault="007F2E2E" w:rsidP="001C6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</w:p>
    <w:p w:rsidR="007F2E2E" w:rsidRDefault="007F2E2E" w:rsidP="001C6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</w:p>
    <w:p w:rsidR="001C6357" w:rsidRDefault="001C6357" w:rsidP="001C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</w:p>
    <w:p w:rsidR="008546CD" w:rsidRPr="008546CD" w:rsidRDefault="008546CD" w:rsidP="00854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546C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546CD" w:rsidRPr="008546CD" w:rsidRDefault="008546CD" w:rsidP="008546CD">
      <w:pPr>
        <w:spacing w:after="0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546C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8546CD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НОВЫЙ БУЯН</w:t>
      </w:r>
      <w:r w:rsidRPr="008546C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546CD" w:rsidRPr="008546CD" w:rsidRDefault="008546CD" w:rsidP="008546CD">
      <w:pPr>
        <w:spacing w:after="0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546C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546CD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8546C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546CD" w:rsidRPr="008546CD" w:rsidRDefault="008546CD" w:rsidP="008546CD">
      <w:pPr>
        <w:spacing w:after="0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546C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13797" w:rsidRPr="005F3CB6" w:rsidRDefault="00F13797" w:rsidP="008546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797" w:rsidRPr="005F3CB6" w:rsidRDefault="00F13797" w:rsidP="00F1379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F13797" w:rsidRPr="005F3CB6" w:rsidRDefault="00F13797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1C63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 w:rsidR="00C83A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</w:t>
      </w:r>
      <w:r w:rsidR="001C63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F13797" w:rsidRPr="005F3CB6" w:rsidRDefault="00F13797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62191" w:rsidRDefault="00F13797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определении границ прилегающей территории, подготовки и рассмотрения карт-</w:t>
      </w:r>
      <w:r w:rsidR="00762191" w:rsidRPr="007621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схем, систематизации карт-схем, а также использования сведений, содержащихся в картах-схемах, в контрольных мероприятиях </w:t>
      </w:r>
    </w:p>
    <w:p w:rsidR="00762191" w:rsidRDefault="00762191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3797" w:rsidRPr="00F13797" w:rsidRDefault="00F13797" w:rsidP="0076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Pr="00CF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3448"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 w:rsidR="00CF34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 на территории </w:t>
      </w:r>
      <w:r w:rsidR="0085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Новый Буян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области, утвержденными решением Собрания представителей </w:t>
      </w:r>
      <w:r w:rsidR="0085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Новый Буян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 от </w:t>
      </w:r>
      <w:r w:rsidR="008546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 декабря 2018 года № 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</w:t>
      </w:r>
      <w:r w:rsidR="00E727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Устава </w:t>
      </w:r>
      <w:r w:rsidR="00A663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Новый Буян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области,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6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66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ПОСТАНОВЛЯЕТ:</w:t>
      </w:r>
    </w:p>
    <w:p w:rsidR="00762191" w:rsidRDefault="00F13797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</w:t>
      </w:r>
      <w:r w:rsidR="009F0875"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F0875" w:rsidRPr="009F0875" w:rsidRDefault="009F0875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bookmarkStart w:id="0" w:name="_GoBack"/>
      <w:bookmarkEnd w:id="0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9F0875" w:rsidRPr="009F0875" w:rsidRDefault="009F0875" w:rsidP="009F0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9F0875" w:rsidRPr="009F0875" w:rsidRDefault="009F0875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</w:t>
      </w:r>
      <w:r w:rsidR="00A66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постановления оставляю за собой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46" w:rsidRDefault="009F0875" w:rsidP="00A663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="00A66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66346" w:rsidRDefault="00A66346" w:rsidP="00A663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Новый Буян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6346" w:rsidRDefault="00A66346" w:rsidP="00A663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0875" w:rsidRPr="009F0875" w:rsidRDefault="00A66346" w:rsidP="00A663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="009F0875" w:rsidRPr="009F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Е.Г. Тихонова</w:t>
      </w: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57" w:rsidRDefault="001C6357" w:rsidP="00A663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6346" w:rsidRPr="00A66346" w:rsidRDefault="00A66346" w:rsidP="00A6634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6346">
        <w:rPr>
          <w:rFonts w:ascii="Times New Roman" w:hAnsi="Times New Roman" w:cs="Times New Roman"/>
          <w:sz w:val="22"/>
          <w:szCs w:val="22"/>
        </w:rPr>
        <w:t>УТВЕРЖДЁН</w:t>
      </w:r>
    </w:p>
    <w:p w:rsidR="00A66346" w:rsidRPr="00A66346" w:rsidRDefault="00A66346" w:rsidP="00A663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663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постановлением администрации </w:t>
      </w:r>
    </w:p>
    <w:p w:rsidR="00A66346" w:rsidRPr="00A66346" w:rsidRDefault="00A66346" w:rsidP="00A663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66346">
        <w:rPr>
          <w:rFonts w:ascii="Times New Roman" w:hAnsi="Times New Roman" w:cs="Times New Roman"/>
          <w:sz w:val="22"/>
          <w:szCs w:val="22"/>
        </w:rPr>
        <w:t xml:space="preserve">сельского поселения Новый Буян </w:t>
      </w:r>
    </w:p>
    <w:p w:rsidR="00A66346" w:rsidRPr="00A66346" w:rsidRDefault="00A66346" w:rsidP="00A663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66346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A66346" w:rsidRPr="00A66346" w:rsidRDefault="00A66346" w:rsidP="00A663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6634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66346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Pr="00A66346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A66346" w:rsidRPr="00A66346" w:rsidRDefault="00A66346" w:rsidP="00A66346">
      <w:pPr>
        <w:pStyle w:val="a7"/>
        <w:suppressAutoHyphens w:val="0"/>
        <w:jc w:val="center"/>
        <w:rPr>
          <w:b w:val="0"/>
          <w:i w:val="0"/>
          <w:sz w:val="22"/>
          <w:szCs w:val="22"/>
        </w:rPr>
      </w:pPr>
      <w:r w:rsidRPr="00A66346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A66346">
        <w:rPr>
          <w:sz w:val="22"/>
          <w:szCs w:val="22"/>
        </w:rPr>
        <w:t xml:space="preserve"> </w:t>
      </w:r>
      <w:r w:rsidR="001C6357">
        <w:rPr>
          <w:b w:val="0"/>
          <w:i w:val="0"/>
          <w:sz w:val="22"/>
          <w:szCs w:val="22"/>
        </w:rPr>
        <w:t>от _______________</w:t>
      </w:r>
      <w:r>
        <w:rPr>
          <w:b w:val="0"/>
          <w:i w:val="0"/>
          <w:sz w:val="22"/>
          <w:szCs w:val="22"/>
        </w:rPr>
        <w:t xml:space="preserve"> года</w:t>
      </w:r>
      <w:r w:rsidRPr="00A66346">
        <w:rPr>
          <w:b w:val="0"/>
          <w:i w:val="0"/>
          <w:sz w:val="22"/>
          <w:szCs w:val="22"/>
        </w:rPr>
        <w:t xml:space="preserve">  № </w:t>
      </w:r>
      <w:r w:rsidR="001C6357">
        <w:rPr>
          <w:b w:val="0"/>
          <w:i w:val="0"/>
          <w:sz w:val="22"/>
          <w:szCs w:val="22"/>
        </w:rPr>
        <w:t>____</w:t>
      </w:r>
    </w:p>
    <w:p w:rsidR="00A66346" w:rsidRPr="00454930" w:rsidRDefault="00A66346" w:rsidP="00A66346">
      <w:pPr>
        <w:pStyle w:val="a7"/>
        <w:suppressAutoHyphens w:val="0"/>
        <w:jc w:val="center"/>
        <w:rPr>
          <w:b w:val="0"/>
          <w:i w:val="0"/>
        </w:rPr>
      </w:pPr>
    </w:p>
    <w:p w:rsidR="00A66346" w:rsidRPr="00304CFE" w:rsidRDefault="00A66346" w:rsidP="00A663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ar35"/>
    <w:bookmarkEnd w:id="1"/>
    <w:p w:rsidR="00A66346" w:rsidRPr="00687E47" w:rsidRDefault="00BB5BB2" w:rsidP="00A663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66346"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A66346"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66346" w:rsidRPr="004D60D0" w:rsidRDefault="00A66346" w:rsidP="00A6634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74B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соглашения </w:t>
      </w:r>
      <w:r w:rsidRPr="004D60D0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A66346" w:rsidRDefault="00A66346" w:rsidP="00A663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6346" w:rsidRDefault="00A66346" w:rsidP="00A663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6346" w:rsidRPr="00F417B2" w:rsidRDefault="00A66346" w:rsidP="00A663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66346" w:rsidRPr="00F34ACC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соглашения </w:t>
      </w:r>
      <w:r w:rsidRPr="004D60D0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</w:t>
      </w:r>
      <w:r w:rsidRPr="004D60D0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содержащихся в картах-схемах, в контрольных мероприятиях </w:t>
      </w:r>
      <w:r>
        <w:rPr>
          <w:rFonts w:ascii="Times New Roman" w:hAnsi="Times New Roman" w:cs="Times New Roman"/>
          <w:sz w:val="28"/>
          <w:szCs w:val="28"/>
        </w:rPr>
        <w:t>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земельных участков в благоустройстве территори</w:t>
      </w:r>
      <w:r w:rsidR="00E727B0">
        <w:rPr>
          <w:rFonts w:ascii="Times New Roman" w:hAnsi="Times New Roman" w:cs="Times New Roman"/>
          <w:sz w:val="28"/>
          <w:szCs w:val="28"/>
        </w:rPr>
        <w:t>и  сельского поселения Новый Буян муниципального района Красноярский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678">
        <w:rPr>
          <w:rFonts w:ascii="Times New Roman" w:hAnsi="Times New Roman" w:cs="Times New Roman"/>
          <w:bCs/>
          <w:sz w:val="28"/>
          <w:szCs w:val="28"/>
        </w:rPr>
        <w:t>а также использования сведений, содержащихся в картах-схемах, в контрольных мероприятиях.</w:t>
      </w:r>
    </w:p>
    <w:p w:rsidR="00A66346" w:rsidRDefault="00A66346" w:rsidP="00A66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 законом от 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bookmarkStart w:id="2" w:name="OLE_LINK10"/>
      <w:bookmarkStart w:id="3" w:name="OLE_LINK11"/>
      <w:bookmarkStart w:id="4" w:name="OLE_LINK12"/>
      <w:bookmarkStart w:id="5" w:name="OLE_LINK13"/>
      <w:bookmarkStart w:id="6" w:name="OLE_LINK14"/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территории </w:t>
      </w:r>
      <w:r w:rsidR="00E72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Новый Буян муниципального района Красноярский Самарской области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7" w:name="OLE_LINK7"/>
      <w:bookmarkStart w:id="8" w:name="OLE_LINK8"/>
      <w:bookmarkStart w:id="9" w:name="OLE_LINK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 решением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="00E72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72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2018 года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7B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346" w:rsidRDefault="00A66346" w:rsidP="00A66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C05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A66346" w:rsidRPr="004D60D0" w:rsidRDefault="00A66346" w:rsidP="00A66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лагоустроитель - собственник или иной законный владелец здания, строения, сооружения, земельного участка, обязанн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требований действующего законодательства, муниципальных правовых актов </w:t>
      </w:r>
      <w:r w:rsidR="00EA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Новый Буян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Соглашение) 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объект благоустройства;</w:t>
      </w:r>
    </w:p>
    <w:p w:rsidR="00A66346" w:rsidRDefault="00A66346" w:rsidP="00A66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- администрация </w:t>
      </w:r>
      <w:r w:rsidR="00E72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Новый Буян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346" w:rsidRPr="004D60D0" w:rsidRDefault="00A66346" w:rsidP="00A66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Остальные понятия используются в том значении, которые определены действующим законодательством Российской Федерации и Самарской области.</w:t>
      </w:r>
    </w:p>
    <w:p w:rsidR="00A66346" w:rsidRPr="004D60D0" w:rsidRDefault="00A66346" w:rsidP="00A66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Соглашение является безвозмездным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между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в целях:</w:t>
      </w:r>
    </w:p>
    <w:p w:rsidR="00A66346" w:rsidRPr="004D60D0" w:rsidRDefault="00A66346" w:rsidP="00A66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эстетической привлекательности объекта благоустройства;</w:t>
      </w:r>
    </w:p>
    <w:p w:rsidR="00A66346" w:rsidRPr="004D60D0" w:rsidRDefault="00A66346" w:rsidP="00A66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A66346" w:rsidRPr="004D60D0" w:rsidRDefault="00A66346" w:rsidP="00A66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улучшения экологического состояния прилегающей территории.</w:t>
      </w:r>
    </w:p>
    <w:p w:rsidR="00A66346" w:rsidRPr="004D60D0" w:rsidRDefault="00A66346" w:rsidP="00A66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Соглашение заключается на доброво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инициативе 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так 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лагоустроителя. </w:t>
      </w:r>
    </w:p>
    <w:p w:rsidR="00A66346" w:rsidRPr="004D60D0" w:rsidRDefault="00A66346" w:rsidP="00A66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Заключение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не влечет перехода к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лагоустроителю права владения и (или) пользование прилегающей территорией.</w:t>
      </w:r>
    </w:p>
    <w:p w:rsidR="00A66346" w:rsidRDefault="00A66346" w:rsidP="00A663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41">
        <w:rPr>
          <w:rFonts w:ascii="Times New Roman" w:hAnsi="Times New Roman" w:cs="Times New Roman"/>
          <w:b/>
          <w:sz w:val="28"/>
          <w:szCs w:val="28"/>
        </w:rPr>
        <w:t>2. Порядок заключения и прекращения соглашения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 xml:space="preserve">2.1. Благоустроитель обращается с заявлением о заключении Соглашения (далее - заявление)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полномоченный орган с указанием: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фамилии, имени, отчества (при наличии) гражданина или полного наименования юридического лица, места нахождения;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адреса и назначения объекта благоустройства;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способа уведомления Б</w:t>
      </w:r>
      <w:r w:rsidRPr="00CD3C37">
        <w:rPr>
          <w:rFonts w:ascii="Times New Roman" w:hAnsi="Times New Roman" w:cs="Times New Roman"/>
          <w:sz w:val="28"/>
          <w:szCs w:val="28"/>
        </w:rPr>
        <w:t xml:space="preserve">лагоустроителя о дате и месте подписания Соглашения (посредством телефонной связи либо отправкой </w:t>
      </w:r>
      <w:proofErr w:type="spellStart"/>
      <w:r w:rsidRPr="00CD3C37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CD3C37">
        <w:rPr>
          <w:rFonts w:ascii="Times New Roman" w:hAnsi="Times New Roman" w:cs="Times New Roman"/>
          <w:sz w:val="28"/>
          <w:szCs w:val="28"/>
        </w:rPr>
        <w:t xml:space="preserve"> на мобильный телефон либо сообщения на электронный адрес благоустроителя) либо направления по почте Соглашения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"/>
      <w:bookmarkEnd w:id="10"/>
      <w:r w:rsidRPr="00CD3C37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устанавливается следующий исчерпывающий перечень документов, прилагаемых к заявлению, которые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лагоустроитель должен представить самостоятельно: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lastRenderedPageBreak/>
        <w:t>а)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или его представителя (подл</w:t>
      </w:r>
      <w:r>
        <w:rPr>
          <w:rFonts w:ascii="Times New Roman" w:hAnsi="Times New Roman" w:cs="Times New Roman"/>
          <w:sz w:val="28"/>
          <w:szCs w:val="28"/>
        </w:rPr>
        <w:t>ежит возврату Благоустроителю (представителю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лагоустроителя) после удостоверения его личности при личном приеме);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полномочия представителя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лагоустроителя, в случае п</w:t>
      </w:r>
      <w:r>
        <w:rPr>
          <w:rFonts w:ascii="Times New Roman" w:hAnsi="Times New Roman" w:cs="Times New Roman"/>
          <w:sz w:val="28"/>
          <w:szCs w:val="28"/>
        </w:rPr>
        <w:t>одачи заявления представителем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в)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предоставлено во владение и (или) пользование не уполномоченным органом;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г) карта - схема прилегающей территории (далее – карта-схема) на бумажном носителе в произвольной форме, содержащая следующие сведения: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C37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</w:t>
      </w:r>
      <w:r>
        <w:rPr>
          <w:rFonts w:ascii="Times New Roman" w:hAnsi="Times New Roman" w:cs="Times New Roman"/>
          <w:sz w:val="28"/>
          <w:szCs w:val="28"/>
        </w:rPr>
        <w:t>ида (видов) объекта (объектов) б</w:t>
      </w:r>
      <w:r w:rsidRPr="00CD3C37">
        <w:rPr>
          <w:rFonts w:ascii="Times New Roman" w:hAnsi="Times New Roman" w:cs="Times New Roman"/>
          <w:sz w:val="28"/>
          <w:szCs w:val="28"/>
        </w:rPr>
        <w:t>лагоустройства;</w:t>
      </w:r>
      <w:proofErr w:type="gramEnd"/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37">
        <w:rPr>
          <w:rFonts w:ascii="Times New Roman" w:hAnsi="Times New Roman" w:cs="Times New Roman"/>
          <w:sz w:val="28"/>
          <w:szCs w:val="28"/>
        </w:rPr>
        <w:t>-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lastRenderedPageBreak/>
        <w:t>- схематическое изображение границ территории, прилегающей к зданию, строению, сооружению, земельному участку;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4"/>
      <w:bookmarkEnd w:id="11"/>
      <w:r w:rsidRPr="00CD3C37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D3C3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двух экземплярах, один из которых - оригинал, представляемый для обозрения и подлежащий возврату благоустроителю, другой - копия документа, прилагаемая к заявлению.</w:t>
      </w:r>
    </w:p>
    <w:p w:rsidR="00A66346" w:rsidRPr="00CD3C37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6"/>
      <w:bookmarkEnd w:id="12"/>
      <w:r w:rsidRPr="00CD3C37">
        <w:rPr>
          <w:rFonts w:ascii="Times New Roman" w:hAnsi="Times New Roman" w:cs="Times New Roman"/>
          <w:sz w:val="28"/>
          <w:szCs w:val="28"/>
        </w:rPr>
        <w:t>2.4. Заявление с прилагаемыми к нему документами подле</w:t>
      </w:r>
      <w:r>
        <w:rPr>
          <w:rFonts w:ascii="Times New Roman" w:hAnsi="Times New Roman" w:cs="Times New Roman"/>
          <w:sz w:val="28"/>
          <w:szCs w:val="28"/>
        </w:rPr>
        <w:t xml:space="preserve">жит 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полномоченным органом в срок, не превышающий тридцати  дней со дня их поступления. В общий срок для рассмотрения заявления не включается срок урегулирования разногласий при согласовании карты-схемы.</w:t>
      </w:r>
    </w:p>
    <w:p w:rsidR="00A66346" w:rsidRPr="00E77D3F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7"/>
      <w:bookmarkEnd w:id="13"/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7D3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прилагаемых к заявлению, с нарушением требований, установленных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77D3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регистрации заявления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уведомления.</w:t>
      </w:r>
      <w:proofErr w:type="gramEnd"/>
    </w:p>
    <w:p w:rsidR="00A66346" w:rsidRPr="00E77D3F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>
        <w:rPr>
          <w:rFonts w:ascii="Times New Roman" w:hAnsi="Times New Roman" w:cs="Times New Roman"/>
          <w:sz w:val="28"/>
          <w:szCs w:val="28"/>
        </w:rPr>
        <w:t>кт Соглашения и направляет его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для рассмотрения и подписан</w:t>
      </w:r>
      <w:r>
        <w:rPr>
          <w:rFonts w:ascii="Times New Roman" w:hAnsi="Times New Roman" w:cs="Times New Roman"/>
          <w:sz w:val="28"/>
          <w:szCs w:val="28"/>
        </w:rPr>
        <w:t>ия либо направляет уведомление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о явке для подписания Соглашения с указанием даты и времени. Благоустроитель в 10-дневный срок возвр</w:t>
      </w:r>
      <w:r>
        <w:rPr>
          <w:rFonts w:ascii="Times New Roman" w:hAnsi="Times New Roman" w:cs="Times New Roman"/>
          <w:sz w:val="28"/>
          <w:szCs w:val="28"/>
        </w:rPr>
        <w:t>ащает подписанные Соглашения в У</w:t>
      </w:r>
      <w:r w:rsidRPr="00E77D3F">
        <w:rPr>
          <w:rFonts w:ascii="Times New Roman" w:hAnsi="Times New Roman" w:cs="Times New Roman"/>
          <w:sz w:val="28"/>
          <w:szCs w:val="28"/>
        </w:rPr>
        <w:t xml:space="preserve">полномоченный орган либо приходит для подписания </w:t>
      </w:r>
      <w:r>
        <w:rPr>
          <w:rFonts w:ascii="Times New Roman" w:hAnsi="Times New Roman" w:cs="Times New Roman"/>
          <w:sz w:val="28"/>
          <w:szCs w:val="28"/>
        </w:rPr>
        <w:t>Соглашения. В случае уклонения Б</w:t>
      </w:r>
      <w:r w:rsidRPr="00E77D3F">
        <w:rPr>
          <w:rFonts w:ascii="Times New Roman" w:hAnsi="Times New Roman" w:cs="Times New Roman"/>
          <w:sz w:val="28"/>
          <w:szCs w:val="28"/>
        </w:rPr>
        <w:t xml:space="preserve">лагоустроителя от подписания Соглашения либо неявки, то считается, </w:t>
      </w:r>
      <w:r w:rsidRPr="00E77D3F">
        <w:rPr>
          <w:rFonts w:ascii="Times New Roman" w:hAnsi="Times New Roman" w:cs="Times New Roman"/>
          <w:sz w:val="28"/>
          <w:szCs w:val="28"/>
        </w:rPr>
        <w:lastRenderedPageBreak/>
        <w:t>что Соглашение не заключен</w:t>
      </w:r>
      <w:r>
        <w:rPr>
          <w:rFonts w:ascii="Times New Roman" w:hAnsi="Times New Roman" w:cs="Times New Roman"/>
          <w:sz w:val="28"/>
          <w:szCs w:val="28"/>
        </w:rPr>
        <w:t>о о чем письменно уведомляется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лагоустроитель, направивший заявление о заключении Соглашения.</w:t>
      </w:r>
    </w:p>
    <w:p w:rsidR="00A66346" w:rsidRPr="00222B4C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AC1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B4C">
        <w:rPr>
          <w:rFonts w:ascii="Times New Roman" w:hAnsi="Times New Roman" w:cs="Times New Roman"/>
          <w:sz w:val="28"/>
          <w:szCs w:val="28"/>
        </w:rPr>
        <w:t>При наличии оснований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Соглашения, предусмотренных </w:t>
      </w:r>
      <w:hyperlink w:anchor="P60" w:history="1">
        <w:r w:rsidRPr="00222B4C">
          <w:rPr>
            <w:rStyle w:val="a8"/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  направляет 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лагоустроителю письменное уведомление с указанием причин отказа. Отказ подписывается </w:t>
      </w:r>
      <w:r w:rsidR="006B2F26">
        <w:rPr>
          <w:rFonts w:ascii="Times New Roman" w:hAnsi="Times New Roman" w:cs="Times New Roman"/>
          <w:sz w:val="28"/>
          <w:szCs w:val="28"/>
        </w:rPr>
        <w:t>главой с</w:t>
      </w:r>
      <w:r w:rsidR="00EA4D94">
        <w:rPr>
          <w:rFonts w:ascii="Times New Roman" w:hAnsi="Times New Roman" w:cs="Times New Roman"/>
          <w:sz w:val="28"/>
          <w:szCs w:val="28"/>
        </w:rPr>
        <w:t>ельского поселения Новый Буян муниципального района Красноярский Самарской области.</w:t>
      </w:r>
    </w:p>
    <w:p w:rsidR="00A66346" w:rsidRPr="00222B4C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>. Основаниями для отказа в заключени</w:t>
      </w:r>
      <w:proofErr w:type="gramStart"/>
      <w:r w:rsidRPr="00222B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A66346" w:rsidRPr="00222B4C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а) не устранение в срок недостатков, указанных 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66346" w:rsidRPr="00222B4C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A66346" w:rsidRPr="00222B4C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неявка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для по</w:t>
      </w:r>
      <w:r>
        <w:rPr>
          <w:rFonts w:ascii="Times New Roman" w:hAnsi="Times New Roman" w:cs="Times New Roman"/>
          <w:sz w:val="28"/>
          <w:szCs w:val="28"/>
        </w:rPr>
        <w:t>дписания Соглашения либо отказ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Соглашения.</w:t>
      </w:r>
    </w:p>
    <w:p w:rsidR="00A66346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B4C">
        <w:rPr>
          <w:rFonts w:ascii="Times New Roman" w:hAnsi="Times New Roman" w:cs="Times New Roman"/>
          <w:sz w:val="28"/>
          <w:szCs w:val="28"/>
        </w:rPr>
        <w:t>. Соглашение составляется по типовой форме в соответствии с Приложением к настоящему Порядку. Обязательным приложением к Соглашению является карта-схема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46" w:rsidRPr="00222B4C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2.10. Соглашение заключается на неопределенный срок.</w:t>
      </w:r>
    </w:p>
    <w:p w:rsidR="00A66346" w:rsidRPr="00222B4C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A66346" w:rsidRPr="00222B4C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Изменение стороны в Соглашении оформляется дополнительным соглашением на основании соответствующих правоустанавливающих (</w:t>
      </w:r>
      <w:proofErr w:type="spellStart"/>
      <w:r w:rsidRPr="00222B4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22B4C">
        <w:rPr>
          <w:rFonts w:ascii="Times New Roman" w:hAnsi="Times New Roman" w:cs="Times New Roman"/>
          <w:sz w:val="28"/>
          <w:szCs w:val="28"/>
        </w:rPr>
        <w:t xml:space="preserve">) документов и заявления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лагоустроителя, направленного в уполномоченный орган. </w:t>
      </w:r>
    </w:p>
    <w:p w:rsidR="00A66346" w:rsidRPr="001E6500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2.12. Внесение изменений в Соглашение и (или) карту-схему оформляется дополнительным соглашением.</w:t>
      </w:r>
    </w:p>
    <w:p w:rsidR="00A66346" w:rsidRPr="001E6500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2.13. Основаниями для внесения изменений в Соглашение являются:</w:t>
      </w:r>
    </w:p>
    <w:p w:rsidR="00A66346" w:rsidRPr="001E6500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lastRenderedPageBreak/>
        <w:t>а) смена собственника (владельца) объекта благоустройства или переход права на объект благоустройства;</w:t>
      </w:r>
    </w:p>
    <w:p w:rsidR="00A66346" w:rsidRPr="001E6500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б)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A66346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A66346" w:rsidRPr="001E6500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E6500">
        <w:rPr>
          <w:rFonts w:ascii="Times New Roman" w:hAnsi="Times New Roman" w:cs="Times New Roman"/>
          <w:sz w:val="28"/>
          <w:szCs w:val="28"/>
        </w:rPr>
        <w:t>. Основаниями для прекращения действия Соглашения являются:</w:t>
      </w:r>
    </w:p>
    <w:p w:rsidR="00A66346" w:rsidRPr="001E6500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заявлению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A66346" w:rsidRPr="001E6500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 xml:space="preserve">б) смерти физического лица или </w:t>
      </w:r>
      <w:r>
        <w:rPr>
          <w:rFonts w:ascii="Times New Roman" w:hAnsi="Times New Roman" w:cs="Times New Roman"/>
          <w:sz w:val="28"/>
          <w:szCs w:val="28"/>
        </w:rPr>
        <w:t>ликвидации юридического лица –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лагоустроителя.</w:t>
      </w:r>
    </w:p>
    <w:p w:rsidR="00A66346" w:rsidRPr="001E6500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E6500">
        <w:rPr>
          <w:rFonts w:ascii="Times New Roman" w:hAnsi="Times New Roman" w:cs="Times New Roman"/>
          <w:sz w:val="28"/>
          <w:szCs w:val="28"/>
        </w:rPr>
        <w:t xml:space="preserve"> Прекращение действия Соглашения по основанию, указанному в подпункте «а»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>., оформляется дополнительным соглашением о прекращении дейс</w:t>
      </w:r>
      <w:r>
        <w:rPr>
          <w:rFonts w:ascii="Times New Roman" w:hAnsi="Times New Roman" w:cs="Times New Roman"/>
          <w:sz w:val="28"/>
          <w:szCs w:val="28"/>
        </w:rPr>
        <w:t>твия Соглашения, подписывается Уполномоченным органом и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лагоустроителем.</w:t>
      </w:r>
    </w:p>
    <w:p w:rsidR="00A66346" w:rsidRPr="001E6500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2.16. Действия Соглашения по основанию, указанному в подпункте «б»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 xml:space="preserve">., прекращается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документов путем внесения записи в реестр Соглашений.</w:t>
      </w:r>
    </w:p>
    <w:p w:rsidR="00A66346" w:rsidRPr="001E6500" w:rsidRDefault="00A66346" w:rsidP="00A66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2.17. В случае</w:t>
      </w:r>
      <w:proofErr w:type="gramStart"/>
      <w:r w:rsidRPr="001E65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500">
        <w:rPr>
          <w:rFonts w:ascii="Times New Roman" w:hAnsi="Times New Roman" w:cs="Times New Roman"/>
          <w:sz w:val="28"/>
          <w:szCs w:val="28"/>
        </w:rPr>
        <w:t xml:space="preserve"> если инициатором з</w:t>
      </w:r>
      <w:r>
        <w:rPr>
          <w:rFonts w:ascii="Times New Roman" w:hAnsi="Times New Roman" w:cs="Times New Roman"/>
          <w:sz w:val="28"/>
          <w:szCs w:val="28"/>
        </w:rPr>
        <w:t>аключения соглашения выступает У</w:t>
      </w:r>
      <w:r w:rsidRPr="001E6500">
        <w:rPr>
          <w:rFonts w:ascii="Times New Roman" w:hAnsi="Times New Roman" w:cs="Times New Roman"/>
          <w:sz w:val="28"/>
          <w:szCs w:val="28"/>
        </w:rPr>
        <w:t>полномоченный орган, после изготовления карты – схемы в соответствии с пунктами 3.2, 3.3,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6500">
        <w:rPr>
          <w:rFonts w:ascii="Times New Roman" w:hAnsi="Times New Roman" w:cs="Times New Roman"/>
          <w:sz w:val="28"/>
          <w:szCs w:val="28"/>
        </w:rPr>
        <w:t xml:space="preserve"> готовит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6500">
        <w:rPr>
          <w:rFonts w:ascii="Times New Roman" w:hAnsi="Times New Roman" w:cs="Times New Roman"/>
          <w:sz w:val="28"/>
          <w:szCs w:val="28"/>
        </w:rPr>
        <w:t>организует его направление Благоустроителю для заключения в порядке, установленном настоящим разделом.</w:t>
      </w:r>
    </w:p>
    <w:p w:rsidR="00A66346" w:rsidRPr="001E6500" w:rsidRDefault="00A66346" w:rsidP="00A66346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подготовки и рассмотрения карт-схем </w:t>
      </w:r>
    </w:p>
    <w:p w:rsidR="00A66346" w:rsidRPr="001E6500" w:rsidRDefault="00A66346" w:rsidP="00A663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Карта-схема изготавливается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 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2.2. настоящего Порядка. </w:t>
      </w:r>
    </w:p>
    <w:p w:rsidR="00A66346" w:rsidRDefault="00A66346" w:rsidP="00A663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Карта-схема, представленная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самостоятельно, подлежит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346" w:rsidRPr="004B1815" w:rsidRDefault="00A66346" w:rsidP="00A663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разногласий при согласовании карты-схемы решается путем переговоров.</w:t>
      </w:r>
    </w:p>
    <w:p w:rsidR="00A66346" w:rsidRPr="001E6500" w:rsidRDefault="00A66346" w:rsidP="00A663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с учетом сведений о зданиях, строениях, сооружениях, земельных участках, расположенных на территории </w:t>
      </w:r>
      <w:r w:rsidR="00E72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Новый Буян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самостоятельно направлять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(или) законным владельцам указанных объектов либо уполномоченным лицам проект Соглашения с приложением к нему карты – схемы. </w:t>
      </w:r>
    </w:p>
    <w:p w:rsidR="00A66346" w:rsidRPr="001E6500" w:rsidRDefault="00A66346" w:rsidP="00A663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Карта-схема составляется путем нанесения границ прилегающей территории с указанием объектов благоустройства на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</w:t>
      </w:r>
      <w:r w:rsidR="00EA4D94">
        <w:rPr>
          <w:rFonts w:ascii="Times New Roman" w:hAnsi="Times New Roman" w:cs="Times New Roman"/>
          <w:sz w:val="28"/>
          <w:szCs w:val="28"/>
        </w:rPr>
        <w:t>сельского поселения Новый Буян муниципального района Красноярский Самарской области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масштаба 1:500.</w:t>
      </w:r>
    </w:p>
    <w:p w:rsidR="00A66346" w:rsidRPr="001E6500" w:rsidRDefault="00A66346" w:rsidP="00A6634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границы прилегающих территорий, содержащихся в картах-схемах, не включаются:</w:t>
      </w:r>
    </w:p>
    <w:p w:rsidR="00A66346" w:rsidRPr="001E6500" w:rsidRDefault="00A66346" w:rsidP="00A6634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земельные участки, находящиеся в собственности юридических и физических лиц;</w:t>
      </w:r>
    </w:p>
    <w:p w:rsidR="00A66346" w:rsidRPr="001E6500" w:rsidRDefault="00A66346" w:rsidP="00A6634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земельные участки, занятые автомобильными дорогами общего пользования;</w:t>
      </w:r>
    </w:p>
    <w:p w:rsidR="00A66346" w:rsidRPr="001E6500" w:rsidRDefault="00A66346" w:rsidP="00A6634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территории, включенные в состав границ иных прилегающих территорий, утвержденных в установленном порядке.</w:t>
      </w:r>
    </w:p>
    <w:p w:rsidR="00A66346" w:rsidRPr="001E6500" w:rsidRDefault="00A66346" w:rsidP="00A6634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61"/>
      <w:bookmarkEnd w:id="14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периметра каждого объекта 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благоустройства.</w:t>
      </w:r>
    </w:p>
    <w:p w:rsidR="00A66346" w:rsidRPr="001E6500" w:rsidRDefault="00A66346" w:rsidP="00A663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Карта-схема изготавливается в бумажном виде в двух экземплярах для заявителя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Благоустроителя) и У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карты-схемы храниться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 </w:t>
      </w:r>
    </w:p>
    <w:p w:rsidR="00A66346" w:rsidRPr="001E6500" w:rsidRDefault="00A66346" w:rsidP="00A663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нахожден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 в собственности и (или) владении нескольких объектов благоустройства, объединенных общей территорией либо находящихся в непосредственной близости друг от друга может быть изготовлена одна карта-схема. </w:t>
      </w:r>
    </w:p>
    <w:p w:rsidR="00A66346" w:rsidRPr="00B6538A" w:rsidRDefault="00A66346" w:rsidP="00A66346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Систематизация карт-схем</w:t>
      </w:r>
    </w:p>
    <w:p w:rsidR="00A66346" w:rsidRPr="00B6538A" w:rsidRDefault="00A66346" w:rsidP="00A66346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Карты – схемы подлежат систематизации и поддержанию в актуальном состоянии.</w:t>
      </w:r>
    </w:p>
    <w:p w:rsidR="00A66346" w:rsidRPr="00B6538A" w:rsidRDefault="00A66346" w:rsidP="00A66346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Работу по систематизации карт-схем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A66346" w:rsidRPr="00B6538A" w:rsidRDefault="00A66346" w:rsidP="00A66346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открытости и доступности информации в сфере обеспечения благоустройства территории </w:t>
      </w:r>
      <w:r w:rsidR="00E72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Новый Буян муни</w:t>
      </w:r>
      <w:r w:rsidR="00EA4D9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Красноярский Самарской области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содержащиеся в картах-схемах, подлежат размещению на официальном сайте администрации муниципального района Красноярский Самарской области в сети Интернет в разделе «Поселения» в объеме, предусмотренном пунктом 2 статьи 3 Закона Самарской области от 13.06.2018 № 48-ГД «О порядке определения границ прилегающих территорий</w:t>
      </w:r>
      <w:proofErr w:type="gramEnd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благоустройства в Самарской области».</w:t>
      </w:r>
    </w:p>
    <w:p w:rsidR="00A66346" w:rsidRDefault="00A66346" w:rsidP="00A663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46" w:rsidRDefault="00A66346" w:rsidP="00A663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46" w:rsidRPr="002132A2" w:rsidRDefault="00A66346" w:rsidP="00A663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работ по благоустройству</w:t>
      </w:r>
    </w:p>
    <w:p w:rsidR="00A66346" w:rsidRPr="002132A2" w:rsidRDefault="00A66346" w:rsidP="00A6634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территории</w:t>
      </w:r>
    </w:p>
    <w:p w:rsidR="00A66346" w:rsidRPr="002132A2" w:rsidRDefault="00A66346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по благоустройству прилегающей территории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муниципальными правовыми актами и заключенным Соглашением.</w:t>
      </w:r>
    </w:p>
    <w:p w:rsidR="00A66346" w:rsidRDefault="00A66346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выявлении на прилегающей территории фактов нарушения </w:t>
      </w:r>
      <w:hyperlink r:id="rId8" w:history="1">
        <w:r w:rsidRPr="002132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направляет соответствующую информацию в </w:t>
      </w:r>
      <w:r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ответственности.</w:t>
      </w:r>
    </w:p>
    <w:p w:rsidR="00A66346" w:rsidRPr="00453423" w:rsidRDefault="00A66346" w:rsidP="00A66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мониторинга мероприятий</w:t>
      </w:r>
    </w:p>
    <w:p w:rsidR="00A66346" w:rsidRPr="00453423" w:rsidRDefault="00A66346" w:rsidP="00A66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 xml:space="preserve">по благоустройству территории </w:t>
      </w:r>
      <w:r w:rsidR="00EA4D94" w:rsidRPr="00EA4D94">
        <w:rPr>
          <w:rFonts w:ascii="Times New Roman" w:hAnsi="Times New Roman" w:cs="Times New Roman"/>
          <w:b/>
          <w:sz w:val="28"/>
          <w:szCs w:val="28"/>
        </w:rPr>
        <w:t>сельского поселения Новый Буян муниципального района Красноярский Самарской области</w:t>
      </w:r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Сведения, содержащиеся в картах-схемах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прилегающих территорий, являющихся приложением к Соглашениям используются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проведении мониторинга мероприятий по благоустройству территории </w:t>
      </w:r>
      <w:r w:rsidR="00EA4D94">
        <w:rPr>
          <w:rFonts w:ascii="Times New Roman" w:hAnsi="Times New Roman" w:cs="Times New Roman"/>
          <w:sz w:val="28"/>
          <w:szCs w:val="28"/>
        </w:rPr>
        <w:t>сельского поселения Новый Буян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Основными задачами мониторинга являются:</w:t>
      </w:r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владельцами) обязательных требований в области благоустройства (далее - обязательные требования);</w:t>
      </w:r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Мониторинг мероприятий по благоустройству территории </w:t>
      </w:r>
      <w:r w:rsidR="00EA4D94">
        <w:rPr>
          <w:rFonts w:ascii="Times New Roman" w:hAnsi="Times New Roman" w:cs="Times New Roman"/>
          <w:sz w:val="28"/>
          <w:szCs w:val="28"/>
        </w:rPr>
        <w:t>сельского поселения Новый Буян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мониторинг) проводится ежеквартально, а также по информации, поступившей в администрацию </w:t>
      </w:r>
      <w:r w:rsidR="00EA4D94">
        <w:rPr>
          <w:rFonts w:ascii="Times New Roman" w:hAnsi="Times New Roman" w:cs="Times New Roman"/>
          <w:sz w:val="28"/>
          <w:szCs w:val="28"/>
        </w:rPr>
        <w:t>сельского поселения Новый Буян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Мониторинг проводится Уполномоченным органом.</w:t>
      </w:r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проведении мониторинга не требуется взаимодействие должностных лиц Уполномоченного органа с собственниками и (или) законными владельцами объектов (элементов) благоустройства и на указанных лиц не возлагаются обязанности по предоставлению информации и исполнению требований должностных лиц Уполномоченного органа.</w:t>
      </w:r>
      <w:bookmarkStart w:id="15" w:name="Par13"/>
      <w:bookmarkEnd w:id="15"/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 результатам проведенного мероприятия по мониторингу при выявлении нарушения обязательных требований должностном лицом Уполномоченного органа составляется акт о проведенном визуальном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фотосъемки.</w:t>
      </w:r>
    </w:p>
    <w:p w:rsidR="00A66346" w:rsidRPr="00453423" w:rsidRDefault="00A66346" w:rsidP="00A66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7. Использование результатов мониторинга</w:t>
      </w:r>
    </w:p>
    <w:p w:rsidR="00A66346" w:rsidRPr="00453423" w:rsidRDefault="00A66346" w:rsidP="00A66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в контрольных мероприятиях</w:t>
      </w:r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Акт, указанный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 дней направляется Уполномоченным органом в </w:t>
      </w:r>
      <w:r w:rsidRPr="005A2675">
        <w:rPr>
          <w:rFonts w:ascii="Times New Roman" w:hAnsi="Times New Roman" w:cs="Times New Roman"/>
          <w:sz w:val="28"/>
          <w:szCs w:val="28"/>
        </w:rPr>
        <w:t>административную комиссию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46" w:rsidRDefault="00A66346" w:rsidP="00A66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Результаты мониторинга, зафиксированные в актах, используются при планировании и проведении администрацией </w:t>
      </w:r>
      <w:r w:rsidR="00EA4D94">
        <w:rPr>
          <w:rFonts w:ascii="Times New Roman" w:hAnsi="Times New Roman" w:cs="Times New Roman"/>
          <w:sz w:val="28"/>
          <w:szCs w:val="28"/>
        </w:rPr>
        <w:t xml:space="preserve">сельского поселения Новый Буян муниципального района Красноярский Самарской </w:t>
      </w:r>
      <w:r w:rsidR="00EA4D94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по основанию, предусмотренному 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A66346" w:rsidRDefault="00A66346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A66346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94" w:rsidRDefault="00EA4D94" w:rsidP="00EA4D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 1</w:t>
      </w:r>
      <w:r w:rsidRPr="0030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94" w:rsidRDefault="00EA4D94" w:rsidP="00EA4D94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i w:val="0"/>
        </w:rPr>
        <w:t xml:space="preserve">к Порядку </w:t>
      </w:r>
      <w:r w:rsidRPr="00884E7B">
        <w:rPr>
          <w:b w:val="0"/>
          <w:bCs/>
          <w:i w:val="0"/>
        </w:rPr>
        <w:t xml:space="preserve">заключения соглашения </w:t>
      </w:r>
      <w:proofErr w:type="gramStart"/>
      <w:r w:rsidRPr="00884E7B">
        <w:rPr>
          <w:b w:val="0"/>
          <w:bCs/>
          <w:i w:val="0"/>
        </w:rPr>
        <w:t>об</w:t>
      </w:r>
      <w:proofErr w:type="gramEnd"/>
      <w:r w:rsidRPr="00884E7B">
        <w:rPr>
          <w:b w:val="0"/>
          <w:bCs/>
          <w:i w:val="0"/>
        </w:rPr>
        <w:t xml:space="preserve"> </w:t>
      </w:r>
    </w:p>
    <w:p w:rsidR="00EA4D94" w:rsidRPr="00884E7B" w:rsidRDefault="00EA4D94" w:rsidP="00EA4D94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определении границ </w:t>
      </w:r>
      <w:proofErr w:type="gramStart"/>
      <w:r w:rsidRPr="00884E7B">
        <w:rPr>
          <w:b w:val="0"/>
          <w:bCs/>
          <w:i w:val="0"/>
        </w:rPr>
        <w:t>прилегающей</w:t>
      </w:r>
      <w:proofErr w:type="gramEnd"/>
      <w:r w:rsidRPr="00884E7B">
        <w:rPr>
          <w:b w:val="0"/>
          <w:bCs/>
          <w:i w:val="0"/>
        </w:rPr>
        <w:t xml:space="preserve"> </w:t>
      </w:r>
    </w:p>
    <w:p w:rsidR="00EA4D94" w:rsidRDefault="00EA4D94" w:rsidP="00EA4D94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>территории между администрацией</w:t>
      </w:r>
    </w:p>
    <w:p w:rsidR="00EA4D94" w:rsidRDefault="00EA4D94" w:rsidP="00EA4D94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 </w:t>
      </w:r>
      <w:r>
        <w:rPr>
          <w:b w:val="0"/>
          <w:bCs/>
          <w:i w:val="0"/>
        </w:rPr>
        <w:t>сельского поселения Новый Буян</w:t>
      </w:r>
    </w:p>
    <w:p w:rsidR="00EA4D94" w:rsidRDefault="00EA4D94" w:rsidP="00EA4D94">
      <w:pPr>
        <w:pStyle w:val="a7"/>
        <w:jc w:val="right"/>
        <w:rPr>
          <w:b w:val="0"/>
          <w:bCs/>
          <w:i w:val="0"/>
        </w:rPr>
      </w:pPr>
      <w:r>
        <w:rPr>
          <w:b w:val="0"/>
          <w:bCs/>
          <w:i w:val="0"/>
        </w:rPr>
        <w:t xml:space="preserve">муниципального района </w:t>
      </w:r>
      <w:proofErr w:type="gramStart"/>
      <w:r>
        <w:rPr>
          <w:b w:val="0"/>
          <w:bCs/>
          <w:i w:val="0"/>
        </w:rPr>
        <w:t>Красноярский</w:t>
      </w:r>
      <w:proofErr w:type="gramEnd"/>
    </w:p>
    <w:p w:rsidR="00EA4D94" w:rsidRPr="00884E7B" w:rsidRDefault="00EA4D94" w:rsidP="00EA4D94">
      <w:pPr>
        <w:pStyle w:val="a7"/>
        <w:jc w:val="right"/>
        <w:rPr>
          <w:b w:val="0"/>
          <w:bCs/>
          <w:i w:val="0"/>
        </w:rPr>
      </w:pPr>
      <w:r>
        <w:rPr>
          <w:b w:val="0"/>
          <w:bCs/>
          <w:i w:val="0"/>
        </w:rPr>
        <w:t xml:space="preserve">Самарской области </w:t>
      </w:r>
      <w:r w:rsidRPr="00884E7B">
        <w:rPr>
          <w:b w:val="0"/>
          <w:bCs/>
          <w:i w:val="0"/>
        </w:rPr>
        <w:t xml:space="preserve">и собственником </w:t>
      </w:r>
    </w:p>
    <w:p w:rsidR="00EA4D94" w:rsidRDefault="00EA4D94" w:rsidP="00EA4D94">
      <w:pPr>
        <w:pStyle w:val="a7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или иным законным владельцем здания, </w:t>
      </w:r>
    </w:p>
    <w:p w:rsidR="00EA4D94" w:rsidRPr="00884E7B" w:rsidRDefault="00EA4D94" w:rsidP="00EA4D94">
      <w:pPr>
        <w:pStyle w:val="a7"/>
        <w:jc w:val="right"/>
        <w:rPr>
          <w:b w:val="0"/>
          <w:i w:val="0"/>
        </w:rPr>
      </w:pPr>
      <w:r w:rsidRPr="00884E7B">
        <w:rPr>
          <w:b w:val="0"/>
          <w:bCs/>
          <w:i w:val="0"/>
        </w:rPr>
        <w:t>строения, сооружения, земельного участка</w:t>
      </w:r>
    </w:p>
    <w:p w:rsidR="00EA4D94" w:rsidRPr="00884E7B" w:rsidRDefault="00EA4D94" w:rsidP="00EA4D94">
      <w:pPr>
        <w:pStyle w:val="a7"/>
      </w:pPr>
    </w:p>
    <w:p w:rsidR="00EA4D94" w:rsidRDefault="00EA4D94" w:rsidP="00EA4D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4D94" w:rsidRDefault="00EA4D94" w:rsidP="00EA4D9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администрацию ______________</w:t>
      </w:r>
    </w:p>
    <w:p w:rsidR="00EA4D94" w:rsidRDefault="00EA4D94" w:rsidP="00EA4D94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4D94" w:rsidRDefault="00EA4D94" w:rsidP="00EA4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EA4D94" w:rsidRDefault="00EA4D94" w:rsidP="00EA4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</w:t>
      </w:r>
    </w:p>
    <w:p w:rsidR="00EA4D94" w:rsidRDefault="00EA4D94" w:rsidP="00EA4D94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4D94" w:rsidRDefault="00EA4D94" w:rsidP="00EA4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4D94" w:rsidRPr="000325B8" w:rsidRDefault="00EA4D94" w:rsidP="00EA4D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5B8">
        <w:rPr>
          <w:rFonts w:ascii="Times New Roman" w:hAnsi="Times New Roman" w:cs="Times New Roman"/>
          <w:sz w:val="28"/>
          <w:szCs w:val="28"/>
        </w:rPr>
        <w:t>Заявление</w:t>
      </w:r>
    </w:p>
    <w:p w:rsidR="00EA4D94" w:rsidRPr="000325B8" w:rsidRDefault="00EA4D94" w:rsidP="00EA4D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об определении (закреплении) границ</w:t>
      </w:r>
    </w:p>
    <w:p w:rsidR="00EA4D94" w:rsidRPr="000325B8" w:rsidRDefault="00EA4D94" w:rsidP="00EA4D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прилегающей территории</w:t>
      </w:r>
    </w:p>
    <w:p w:rsidR="00EA4D94" w:rsidRDefault="00EA4D94" w:rsidP="00EA4D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D94" w:rsidRDefault="00EA4D94" w:rsidP="00EA4D9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Правил благоустройства сельского поселения Новый Буян муниципального района Красноярский Самарской области, утвержденных решением Собрания представителей сельского поселения Новый Буян муниципального района Красноярский Самарской области</w:t>
      </w:r>
      <w:r w:rsidR="00EE0F38">
        <w:rPr>
          <w:rFonts w:ascii="Times New Roman" w:hAnsi="Times New Roman" w:cs="Times New Roman"/>
          <w:sz w:val="28"/>
          <w:szCs w:val="28"/>
        </w:rPr>
        <w:t xml:space="preserve"> от 17.12.2018г № 45</w:t>
      </w:r>
      <w:r>
        <w:rPr>
          <w:rFonts w:ascii="Times New Roman" w:hAnsi="Times New Roman" w:cs="Times New Roman"/>
          <w:sz w:val="28"/>
          <w:szCs w:val="28"/>
        </w:rPr>
        <w:t>, прошу закрепить территорию в целях ее содержания и уборки, прилегающую к принадлежащему мне ___________________________________________________________________________________________</w:t>
      </w:r>
    </w:p>
    <w:p w:rsidR="00EA4D94" w:rsidRDefault="00EA4D94" w:rsidP="00EA4D9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расположенному по адресу:_______________________________________</w:t>
      </w:r>
      <w:proofErr w:type="gramEnd"/>
    </w:p>
    <w:p w:rsidR="00EA4D94" w:rsidRDefault="00EA4D94" w:rsidP="00EA4D94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</w:p>
    <w:p w:rsidR="00EA4D94" w:rsidRDefault="00EA4D94" w:rsidP="00EA4D9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A4D94" w:rsidRDefault="00EA4D94" w:rsidP="00EA4D9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A4D94" w:rsidRDefault="00EA4D94" w:rsidP="00EA4D94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«_____»_____________________                                        _____________/</w:t>
      </w:r>
      <w:r w:rsidRPr="00277A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EA4D94" w:rsidRDefault="00EA4D94" w:rsidP="00EA4D9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F36AC1" w:rsidRDefault="00F36AC1" w:rsidP="00EA4D94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E0F38" w:rsidRPr="00EE0F38" w:rsidRDefault="00EE0F38" w:rsidP="00EE0F38">
      <w:pPr>
        <w:pStyle w:val="ConsPlusNormal"/>
        <w:ind w:left="48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F38">
        <w:rPr>
          <w:rFonts w:ascii="Times New Roman" w:hAnsi="Times New Roman" w:cs="Times New Roman"/>
          <w:sz w:val="28"/>
          <w:szCs w:val="28"/>
        </w:rPr>
        <w:t>Приложение</w:t>
      </w:r>
    </w:p>
    <w:p w:rsidR="00EE0F38" w:rsidRPr="00EE0F38" w:rsidRDefault="00EE0F38" w:rsidP="00EE0F38">
      <w:pPr>
        <w:pStyle w:val="ConsPlusNormal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EE0F38">
        <w:rPr>
          <w:rFonts w:ascii="Times New Roman" w:hAnsi="Times New Roman" w:cs="Times New Roman"/>
          <w:sz w:val="28"/>
          <w:szCs w:val="28"/>
        </w:rPr>
        <w:t>к Порядку заключения соглашения об определении границ прилегающей территории, подготовки и рассмотрения карт-схем прилегающих территорий, их систематизация</w:t>
      </w:r>
    </w:p>
    <w:p w:rsidR="00EE0F38" w:rsidRPr="002E19FA" w:rsidRDefault="00EE0F38" w:rsidP="00EE0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EE0F38" w:rsidRPr="002E19FA" w:rsidRDefault="00EE0F38" w:rsidP="00EE0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границ прилегающей территории</w:t>
      </w:r>
    </w:p>
    <w:p w:rsidR="00EE0F38" w:rsidRPr="002C7BBA" w:rsidRDefault="00EE0F38" w:rsidP="00EE0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«___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0F38" w:rsidRPr="002C7BBA" w:rsidRDefault="00EE0F38" w:rsidP="00EE0F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Новый Буян муниципального района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расноярский Самарской области, в лице Главы Администрации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Тихоновой Елены Геннадьевны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Новый Буян муниципального района Красноярский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именуемая в дальнейшем «Администрация»,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«Объект», с другой стороны, в соответствии с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Раздела 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озеленения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Новый Буян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Представителей сельского поселения Новый Буян муниципального района Красноярский Самарской области № 45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17.12.2018 года,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соглашение о нижеследующем:</w:t>
      </w:r>
    </w:p>
    <w:p w:rsidR="00EE0F38" w:rsidRPr="002E19FA" w:rsidRDefault="00EE0F38" w:rsidP="00EE0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соглашения.</w:t>
      </w:r>
    </w:p>
    <w:p w:rsidR="00EE0F38" w:rsidRPr="002C7BBA" w:rsidRDefault="00EE0F38" w:rsidP="00EE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Стороны исходят из того, что интересам каждой из них соответствует надлежащее содержание территорий, благоустройство и создание внешнего облика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F38" w:rsidRDefault="00EE0F38" w:rsidP="00EE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целях реализации положений п. 1.1 настоящего соглашения «Объект» принимает на себя обязательство по санитарному содержанию и благоустройству прилегающей территории, включая зеленые насаждения (если имеются)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Красноярский район, ___________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в границах, определяемых планом-схемой, содержащей сведения о границах прилегающей территории, закрепленной для содержания и благоустройства (убираемая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кв.м.).</w:t>
      </w:r>
    </w:p>
    <w:p w:rsidR="00EE0F38" w:rsidRPr="002C7BBA" w:rsidRDefault="00EE0F38" w:rsidP="00EE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«Объект» имеет следующие правоустанавливающие документы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EE0F38" w:rsidRPr="002E19FA" w:rsidRDefault="00EE0F38" w:rsidP="00EE0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EE0F38" w:rsidRDefault="00EE0F38" w:rsidP="00EE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«Администрация» обязана определить границы закрепляемой территории для санитарного содержания и благоустройства на основании Приложения.</w:t>
      </w:r>
    </w:p>
    <w:p w:rsidR="00EE0F38" w:rsidRPr="002C7BBA" w:rsidRDefault="00EE0F38" w:rsidP="00EE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«Объект»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себя обязательства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в течение всего срока действия соглашения необходимые работы и мероприятия по содержанию и благоустройству в соответствии с Правилами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озеленения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Новый Буян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Представителей сельского поселения Новый Буян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 № 45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17.12.2018 года.</w:t>
      </w:r>
      <w:proofErr w:type="gramEnd"/>
    </w:p>
    <w:p w:rsidR="00EE0F38" w:rsidRPr="002E19FA" w:rsidRDefault="00EE0F38" w:rsidP="00EE0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EE0F38" w:rsidRPr="002C7BBA" w:rsidRDefault="00EE0F38" w:rsidP="00EE0F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нарушение Правил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Новый Буян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должностные лица «Объекта» подлежат привлечению к ответственности в соответствии с действующим законодательством.</w:t>
      </w:r>
    </w:p>
    <w:p w:rsidR="00EE0F38" w:rsidRPr="002C7BBA" w:rsidRDefault="00EE0F38" w:rsidP="00EE0F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РФ.</w:t>
      </w:r>
    </w:p>
    <w:p w:rsidR="00EE0F38" w:rsidRPr="002E19FA" w:rsidRDefault="00EE0F38" w:rsidP="00EE0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EE0F38" w:rsidRPr="002C7BBA" w:rsidRDefault="00EE0F38" w:rsidP="00EE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йствия настоящего соглашения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 по «_____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_________.</w:t>
      </w:r>
    </w:p>
    <w:p w:rsidR="00EE0F38" w:rsidRDefault="00EE0F38" w:rsidP="00EE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Настоящее соглашение считается продленным на неопределенный срок на тех же условиях, если за 30 (тридцать) дней до окончания срока его действия ни одна из сторон не заявит письменно о его прекращ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или изменении его условий.</w:t>
      </w:r>
    </w:p>
    <w:p w:rsidR="00EE0F38" w:rsidRDefault="00EE0F38" w:rsidP="00EE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Настоящее соглашение составлено в двух подлинных экземпляра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по одному для каждой сторон.</w:t>
      </w:r>
    </w:p>
    <w:p w:rsidR="00EE0F38" w:rsidRPr="002C7BBA" w:rsidRDefault="00EE0F38" w:rsidP="00EE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Приложение является неотъемлемой частью соглашения и подлежит обязательному согласованию сторонами.</w:t>
      </w:r>
    </w:p>
    <w:p w:rsidR="00EE0F38" w:rsidRPr="002E19FA" w:rsidRDefault="00EE0F38" w:rsidP="00EE0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 и подписи сторон</w:t>
      </w:r>
    </w:p>
    <w:p w:rsidR="00EE0F38" w:rsidRDefault="00EE0F38" w:rsidP="00EE0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38" w:rsidRDefault="00EE0F38" w:rsidP="00EE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______________________________</w:t>
      </w:r>
    </w:p>
    <w:p w:rsidR="00EE0F38" w:rsidRDefault="00EE0F38" w:rsidP="00EE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 муниципального района                        ______________________________</w:t>
      </w:r>
    </w:p>
    <w:p w:rsidR="00EE0F38" w:rsidRPr="00F36AC1" w:rsidRDefault="00EE0F38" w:rsidP="00EE0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</w:t>
      </w:r>
      <w:r w:rsidRPr="00F36A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36A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36A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36AC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36AC1" w:rsidRPr="00F36AC1" w:rsidRDefault="00F36AC1" w:rsidP="00F36AC1">
      <w:pPr>
        <w:pStyle w:val="a9"/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>ИНН/КПП 6376061559/637601001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</w:t>
      </w:r>
    </w:p>
    <w:p w:rsidR="00F36AC1" w:rsidRPr="00F36AC1" w:rsidRDefault="00F36AC1" w:rsidP="00F36AC1">
      <w:pPr>
        <w:pStyle w:val="a9"/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>БИК 043601001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</w:t>
      </w:r>
    </w:p>
    <w:p w:rsidR="00F36AC1" w:rsidRPr="00F36AC1" w:rsidRDefault="00F36AC1" w:rsidP="00F36AC1">
      <w:pPr>
        <w:pStyle w:val="a9"/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Отделение Самара </w:t>
      </w:r>
      <w:proofErr w:type="gramStart"/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proofErr w:type="gramEnd"/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>. Самара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</w:t>
      </w:r>
    </w:p>
    <w:p w:rsidR="00F36AC1" w:rsidRPr="00F36AC1" w:rsidRDefault="00F36AC1" w:rsidP="00F36AC1">
      <w:pPr>
        <w:pStyle w:val="a9"/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proofErr w:type="gramEnd"/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>сч</w:t>
      </w:r>
      <w:proofErr w:type="spellEnd"/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40204810800000000444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</w:t>
      </w:r>
    </w:p>
    <w:p w:rsidR="00F36AC1" w:rsidRDefault="00F36AC1" w:rsidP="00F36AC1">
      <w:pPr>
        <w:pStyle w:val="a9"/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УФК по Самарской области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</w:t>
      </w:r>
    </w:p>
    <w:p w:rsidR="00F36AC1" w:rsidRDefault="00F36AC1" w:rsidP="00F36AC1">
      <w:pPr>
        <w:pStyle w:val="a9"/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(Администрация сельского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</w:t>
      </w:r>
      <w:proofErr w:type="gramEnd"/>
    </w:p>
    <w:p w:rsidR="00F36AC1" w:rsidRPr="00F36AC1" w:rsidRDefault="00F36AC1" w:rsidP="00F36AC1">
      <w:pPr>
        <w:pStyle w:val="a9"/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поселения Новый Буян </w:t>
      </w:r>
      <w:proofErr w:type="spellStart"/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>лс</w:t>
      </w:r>
      <w:proofErr w:type="spellEnd"/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02423006560)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</w:t>
      </w:r>
    </w:p>
    <w:p w:rsidR="00F36AC1" w:rsidRDefault="00F36AC1" w:rsidP="00F36AC1">
      <w:pPr>
        <w:pStyle w:val="a9"/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>Юр. адрес: 446390, Самарская область,</w:t>
      </w:r>
    </w:p>
    <w:p w:rsidR="00F36AC1" w:rsidRPr="00F36AC1" w:rsidRDefault="00F36AC1" w:rsidP="00F36AC1">
      <w:pPr>
        <w:pStyle w:val="a9"/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Красноярский район, </w:t>
      </w:r>
      <w:proofErr w:type="gramStart"/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End"/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>. Новый Буян,</w:t>
      </w:r>
    </w:p>
    <w:p w:rsidR="00F36AC1" w:rsidRPr="00F36AC1" w:rsidRDefault="00F36AC1" w:rsidP="00F36AC1">
      <w:pPr>
        <w:pStyle w:val="a9"/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>ул. Красноармейская 19а</w:t>
      </w:r>
    </w:p>
    <w:p w:rsidR="00F36AC1" w:rsidRPr="00F36AC1" w:rsidRDefault="00F36AC1" w:rsidP="00F36AC1">
      <w:pPr>
        <w:pStyle w:val="a9"/>
        <w:spacing w:after="0" w:line="10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6A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Факс: 8-846- 57-33- 221 </w:t>
      </w:r>
    </w:p>
    <w:p w:rsidR="00EE0F38" w:rsidRPr="00F35FCE" w:rsidRDefault="00F36AC1" w:rsidP="00F36A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F36AC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F35F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</w:t>
      </w:r>
      <w:r w:rsidRPr="00F36AC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F35F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</w:t>
      </w:r>
      <w:hyperlink r:id="rId9" w:history="1">
        <w:r w:rsidRPr="006A347E">
          <w:rPr>
            <w:rStyle w:val="a8"/>
            <w:rFonts w:ascii="Times New Roman" w:eastAsia="Calibri" w:hAnsi="Times New Roman" w:cs="Times New Roman"/>
            <w:bCs/>
            <w:color w:val="0000FF"/>
            <w:sz w:val="24"/>
            <w:szCs w:val="24"/>
            <w:lang w:val="en-US"/>
          </w:rPr>
          <w:t>adm</w:t>
        </w:r>
        <w:r w:rsidRPr="00F35FCE">
          <w:rPr>
            <w:rStyle w:val="a8"/>
            <w:rFonts w:ascii="Times New Roman" w:eastAsia="Calibri" w:hAnsi="Times New Roman" w:cs="Times New Roman"/>
            <w:bCs/>
            <w:color w:val="0000FF"/>
            <w:sz w:val="24"/>
            <w:szCs w:val="24"/>
            <w:lang w:val="en-US"/>
          </w:rPr>
          <w:t>.</w:t>
        </w:r>
        <w:r w:rsidRPr="006A347E">
          <w:rPr>
            <w:rStyle w:val="a8"/>
            <w:rFonts w:ascii="Times New Roman" w:eastAsia="Calibri" w:hAnsi="Times New Roman" w:cs="Times New Roman"/>
            <w:bCs/>
            <w:color w:val="0000FF"/>
            <w:sz w:val="24"/>
            <w:szCs w:val="24"/>
            <w:lang w:val="en-US"/>
          </w:rPr>
          <w:t>novyjbuyan</w:t>
        </w:r>
        <w:r w:rsidRPr="00F35FCE">
          <w:rPr>
            <w:rStyle w:val="a8"/>
            <w:rFonts w:ascii="Times New Roman" w:eastAsia="Calibri" w:hAnsi="Times New Roman" w:cs="Times New Roman"/>
            <w:bCs/>
            <w:color w:val="0000FF"/>
            <w:sz w:val="24"/>
            <w:szCs w:val="24"/>
            <w:lang w:val="en-US"/>
          </w:rPr>
          <w:t>2011@</w:t>
        </w:r>
        <w:r w:rsidRPr="006A347E">
          <w:rPr>
            <w:rStyle w:val="a8"/>
            <w:rFonts w:ascii="Times New Roman" w:eastAsia="Calibri" w:hAnsi="Times New Roman" w:cs="Times New Roman"/>
            <w:bCs/>
            <w:color w:val="0000FF"/>
            <w:sz w:val="24"/>
            <w:szCs w:val="24"/>
            <w:lang w:val="en-US"/>
          </w:rPr>
          <w:t>yandex</w:t>
        </w:r>
        <w:r w:rsidRPr="00F35FCE">
          <w:rPr>
            <w:rStyle w:val="a8"/>
            <w:rFonts w:ascii="Times New Roman" w:eastAsia="Calibri" w:hAnsi="Times New Roman" w:cs="Times New Roman"/>
            <w:bCs/>
            <w:color w:val="0000FF"/>
            <w:sz w:val="24"/>
            <w:szCs w:val="24"/>
            <w:lang w:val="en-US"/>
          </w:rPr>
          <w:t>.</w:t>
        </w:r>
        <w:r w:rsidRPr="006A347E">
          <w:rPr>
            <w:rStyle w:val="a8"/>
            <w:rFonts w:ascii="Times New Roman" w:eastAsia="Calibri" w:hAnsi="Times New Roman" w:cs="Times New Roman"/>
            <w:bCs/>
            <w:color w:val="0000FF"/>
            <w:sz w:val="24"/>
            <w:szCs w:val="24"/>
            <w:lang w:val="en-US"/>
          </w:rPr>
          <w:t>ru</w:t>
        </w:r>
      </w:hyperlink>
    </w:p>
    <w:p w:rsidR="00F36AC1" w:rsidRPr="00F35FCE" w:rsidRDefault="00F36AC1" w:rsidP="00F36A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5F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</w:p>
    <w:p w:rsidR="00F36AC1" w:rsidRPr="00F36AC1" w:rsidRDefault="00F36AC1" w:rsidP="00F3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_____________________Е.Г.Тихонова</w:t>
      </w:r>
      <w:proofErr w:type="spellEnd"/>
    </w:p>
    <w:p w:rsidR="00EE0F38" w:rsidRPr="00F36AC1" w:rsidRDefault="00EE0F38" w:rsidP="00F36A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38" w:rsidRPr="00F36AC1" w:rsidRDefault="00EE0F38" w:rsidP="00EE0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0F38" w:rsidRPr="00F36AC1" w:rsidSect="009F0875">
      <w:headerReference w:type="default" r:id="rId10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61" w:rsidRDefault="007F3C61" w:rsidP="009F0875">
      <w:pPr>
        <w:spacing w:after="0" w:line="240" w:lineRule="auto"/>
      </w:pPr>
      <w:r>
        <w:separator/>
      </w:r>
    </w:p>
  </w:endnote>
  <w:endnote w:type="continuationSeparator" w:id="0">
    <w:p w:rsidR="007F3C61" w:rsidRDefault="007F3C61" w:rsidP="009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61" w:rsidRDefault="007F3C61" w:rsidP="009F0875">
      <w:pPr>
        <w:spacing w:after="0" w:line="240" w:lineRule="auto"/>
      </w:pPr>
      <w:r>
        <w:separator/>
      </w:r>
    </w:p>
  </w:footnote>
  <w:footnote w:type="continuationSeparator" w:id="0">
    <w:p w:rsidR="007F3C61" w:rsidRDefault="007F3C61" w:rsidP="009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530363"/>
      <w:docPartObj>
        <w:docPartGallery w:val="Page Numbers (Top of Page)"/>
        <w:docPartUnique/>
      </w:docPartObj>
    </w:sdtPr>
    <w:sdtContent>
      <w:p w:rsidR="00EA4D94" w:rsidRDefault="00BB5BB2">
        <w:pPr>
          <w:pStyle w:val="a3"/>
          <w:jc w:val="center"/>
        </w:pPr>
        <w:fldSimple w:instr="PAGE   \* MERGEFORMAT">
          <w:r w:rsidR="007F2E2E">
            <w:rPr>
              <w:noProof/>
            </w:rPr>
            <w:t>4</w:t>
          </w:r>
        </w:fldSimple>
      </w:p>
    </w:sdtContent>
  </w:sdt>
  <w:p w:rsidR="00EA4D94" w:rsidRDefault="00EA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DA"/>
    <w:rsid w:val="000827C3"/>
    <w:rsid w:val="000861E6"/>
    <w:rsid w:val="00161D84"/>
    <w:rsid w:val="001C6357"/>
    <w:rsid w:val="002E2299"/>
    <w:rsid w:val="0034059F"/>
    <w:rsid w:val="004A6074"/>
    <w:rsid w:val="00517C2B"/>
    <w:rsid w:val="005F422B"/>
    <w:rsid w:val="006B2F26"/>
    <w:rsid w:val="00720AC0"/>
    <w:rsid w:val="007372BF"/>
    <w:rsid w:val="00762191"/>
    <w:rsid w:val="007F2E2E"/>
    <w:rsid w:val="007F3C61"/>
    <w:rsid w:val="00854128"/>
    <w:rsid w:val="008546CD"/>
    <w:rsid w:val="009F0875"/>
    <w:rsid w:val="00A66346"/>
    <w:rsid w:val="00AE5D9A"/>
    <w:rsid w:val="00B37C97"/>
    <w:rsid w:val="00B40A46"/>
    <w:rsid w:val="00B92BDA"/>
    <w:rsid w:val="00BB5BB2"/>
    <w:rsid w:val="00BC656A"/>
    <w:rsid w:val="00BD789C"/>
    <w:rsid w:val="00C83AA7"/>
    <w:rsid w:val="00CF3448"/>
    <w:rsid w:val="00D60EC8"/>
    <w:rsid w:val="00D92A08"/>
    <w:rsid w:val="00DF0DDC"/>
    <w:rsid w:val="00E727B0"/>
    <w:rsid w:val="00E81236"/>
    <w:rsid w:val="00EA4D94"/>
    <w:rsid w:val="00EE0F38"/>
    <w:rsid w:val="00F00ACB"/>
    <w:rsid w:val="00F03405"/>
    <w:rsid w:val="00F13797"/>
    <w:rsid w:val="00F35FCE"/>
    <w:rsid w:val="00F3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  <w:style w:type="paragraph" w:customStyle="1" w:styleId="a7">
    <w:name w:val="Адресат (кому)"/>
    <w:basedOn w:val="a"/>
    <w:rsid w:val="00A6634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A66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66346"/>
    <w:rPr>
      <w:color w:val="0000FF" w:themeColor="hyperlink"/>
      <w:u w:val="single"/>
    </w:rPr>
  </w:style>
  <w:style w:type="paragraph" w:styleId="a9">
    <w:name w:val="Body Text"/>
    <w:basedOn w:val="a"/>
    <w:link w:val="aa"/>
    <w:rsid w:val="00F36AC1"/>
    <w:pPr>
      <w:suppressAutoHyphens/>
      <w:spacing w:after="120"/>
    </w:pPr>
    <w:rPr>
      <w:rFonts w:ascii="Arial" w:eastAsia="Arial" w:hAnsi="Arial" w:cs="Arial"/>
      <w:color w:val="000000"/>
      <w:lang w:val="en-US" w:eastAsia="zh-CN" w:bidi="hi-IN"/>
    </w:rPr>
  </w:style>
  <w:style w:type="character" w:customStyle="1" w:styleId="aa">
    <w:name w:val="Основной текст Знак"/>
    <w:basedOn w:val="a0"/>
    <w:link w:val="a9"/>
    <w:rsid w:val="00F36AC1"/>
    <w:rPr>
      <w:rFonts w:ascii="Arial" w:eastAsia="Arial" w:hAnsi="Arial" w:cs="Arial"/>
      <w:color w:val="000000"/>
      <w:lang w:val="en-US" w:eastAsia="zh-CN" w:bidi="hi-IN"/>
    </w:rPr>
  </w:style>
  <w:style w:type="character" w:customStyle="1" w:styleId="ab">
    <w:name w:val="Основной текст_"/>
    <w:basedOn w:val="a0"/>
    <w:link w:val="2"/>
    <w:locked/>
    <w:rsid w:val="007F2E2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7F2E2E"/>
    <w:pPr>
      <w:widowControl w:val="0"/>
      <w:shd w:val="clear" w:color="auto" w:fill="FFFFFF"/>
      <w:spacing w:before="420" w:after="0" w:line="480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C89E4DACFC101952ACAE0108BB4E295858703F7D3AEE5A0B3CD7EE6BA694AF2723ENFGA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.novyjbuyan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DDC83-CE76-4DDE-BF03-FED85540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17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User</cp:lastModifiedBy>
  <cp:revision>13</cp:revision>
  <cp:lastPrinted>2019-06-06T10:47:00Z</cp:lastPrinted>
  <dcterms:created xsi:type="dcterms:W3CDTF">2019-04-10T11:51:00Z</dcterms:created>
  <dcterms:modified xsi:type="dcterms:W3CDTF">2019-06-06T12:10:00Z</dcterms:modified>
</cp:coreProperties>
</file>