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2" w:rsidRDefault="00B954C2" w:rsidP="00B95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3C3EBF" wp14:editId="293FEE5E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B954C2" w:rsidRPr="00DB683A" w:rsidRDefault="00B954C2" w:rsidP="00B954C2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B954C2" w:rsidRPr="00091A34" w:rsidRDefault="00B954C2" w:rsidP="00B954C2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B954C2" w:rsidRDefault="00B954C2" w:rsidP="00B954C2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B954C2" w:rsidRPr="00091A34" w:rsidRDefault="00B954C2" w:rsidP="00B954C2">
      <w:pPr>
        <w:jc w:val="center"/>
        <w:rPr>
          <w:b/>
          <w:sz w:val="28"/>
          <w:szCs w:val="28"/>
        </w:rPr>
      </w:pPr>
    </w:p>
    <w:p w:rsidR="00B954C2" w:rsidRDefault="00B954C2" w:rsidP="00B9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54C2" w:rsidRDefault="00B954C2" w:rsidP="00B954C2">
      <w:pPr>
        <w:jc w:val="center"/>
        <w:rPr>
          <w:b/>
          <w:sz w:val="28"/>
          <w:szCs w:val="28"/>
        </w:rPr>
      </w:pPr>
    </w:p>
    <w:p w:rsidR="00B954C2" w:rsidRDefault="00B954C2" w:rsidP="00B9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ноября 2020 года № 79</w:t>
      </w:r>
    </w:p>
    <w:p w:rsidR="00B954C2" w:rsidRDefault="00B954C2" w:rsidP="00B954C2">
      <w:pPr>
        <w:jc w:val="center"/>
        <w:rPr>
          <w:sz w:val="28"/>
          <w:szCs w:val="28"/>
        </w:rPr>
      </w:pPr>
    </w:p>
    <w:p w:rsidR="00B954C2" w:rsidRPr="0001253F" w:rsidRDefault="00B954C2" w:rsidP="00B954C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01253F">
        <w:rPr>
          <w:b/>
          <w:bCs/>
          <w:sz w:val="28"/>
          <w:szCs w:val="28"/>
        </w:rPr>
        <w:t xml:space="preserve"> Программы </w:t>
      </w:r>
    </w:p>
    <w:p w:rsidR="00B954C2" w:rsidRDefault="00B954C2" w:rsidP="00B954C2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>
        <w:rPr>
          <w:b/>
          <w:bCs/>
          <w:sz w:val="28"/>
          <w:szCs w:val="28"/>
        </w:rPr>
        <w:t>Хилково</w:t>
      </w:r>
      <w:r w:rsidRPr="0001253F">
        <w:rPr>
          <w:b/>
          <w:bCs/>
          <w:sz w:val="28"/>
          <w:szCs w:val="28"/>
        </w:rPr>
        <w:t xml:space="preserve"> муниципального </w:t>
      </w:r>
    </w:p>
    <w:p w:rsidR="00B954C2" w:rsidRDefault="00B954C2" w:rsidP="00B954C2">
      <w:pPr>
        <w:keepNext/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района </w:t>
      </w:r>
      <w:proofErr w:type="gramStart"/>
      <w:r w:rsidRPr="0001253F">
        <w:rPr>
          <w:b/>
          <w:bCs/>
          <w:sz w:val="28"/>
          <w:szCs w:val="28"/>
        </w:rPr>
        <w:t>Красн</w:t>
      </w:r>
      <w:r>
        <w:rPr>
          <w:b/>
          <w:bCs/>
          <w:sz w:val="28"/>
          <w:szCs w:val="28"/>
        </w:rPr>
        <w:t>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на 2021-2023</w:t>
      </w:r>
      <w:r w:rsidRPr="0001253F">
        <w:rPr>
          <w:b/>
          <w:bCs/>
          <w:sz w:val="28"/>
          <w:szCs w:val="28"/>
        </w:rPr>
        <w:t xml:space="preserve"> годы»</w:t>
      </w:r>
    </w:p>
    <w:p w:rsidR="00B954C2" w:rsidRDefault="00B954C2" w:rsidP="00B954C2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B954C2" w:rsidRDefault="00B954C2" w:rsidP="00B954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Хилково муниципального района Красноярский Самарской области, руководствуясь Уставом сельского поселения Хилково, Администрация сельского поселения Хилково ПОСТАНОВЛЯЕТ:         </w:t>
      </w:r>
    </w:p>
    <w:p w:rsidR="00B954C2" w:rsidRPr="00487E62" w:rsidRDefault="00B954C2" w:rsidP="00B954C2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bCs/>
          <w:sz w:val="28"/>
          <w:szCs w:val="28"/>
        </w:rPr>
        <w:t>Хилково</w:t>
      </w:r>
      <w:r w:rsidRPr="00487E62">
        <w:rPr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bCs/>
          <w:sz w:val="28"/>
          <w:szCs w:val="28"/>
        </w:rPr>
        <w:t>Красн</w:t>
      </w:r>
      <w:r>
        <w:rPr>
          <w:bCs/>
          <w:sz w:val="28"/>
          <w:szCs w:val="28"/>
        </w:rPr>
        <w:t>оярский</w:t>
      </w:r>
      <w:proofErr w:type="gramEnd"/>
      <w:r>
        <w:rPr>
          <w:bCs/>
          <w:sz w:val="28"/>
          <w:szCs w:val="28"/>
        </w:rPr>
        <w:t xml:space="preserve"> Самарской области на 2021-2023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согласно приложению.</w:t>
      </w:r>
    </w:p>
    <w:p w:rsidR="00B954C2" w:rsidRPr="00487E62" w:rsidRDefault="00B954C2" w:rsidP="00B954C2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bCs/>
          <w:sz w:val="28"/>
          <w:szCs w:val="28"/>
        </w:rPr>
        <w:t>Хилково</w:t>
      </w:r>
      <w:r w:rsidRPr="00487E6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Красноярский Самарской области на 2021-2023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B954C2" w:rsidRDefault="00B954C2" w:rsidP="00B954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B954C2" w:rsidRPr="00C00AFD" w:rsidRDefault="00B954C2" w:rsidP="00B954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4C2" w:rsidRPr="00C22E5C" w:rsidRDefault="00B954C2" w:rsidP="00B954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C2" w:rsidRPr="003203D9" w:rsidRDefault="00B954C2" w:rsidP="00B954C2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Глава сельского поселения Хилково    </w:t>
      </w:r>
    </w:p>
    <w:p w:rsidR="00B954C2" w:rsidRPr="003203D9" w:rsidRDefault="00B954C2" w:rsidP="00B954C2">
      <w:pPr>
        <w:rPr>
          <w:b/>
          <w:bCs/>
          <w:sz w:val="28"/>
          <w:szCs w:val="28"/>
        </w:rPr>
      </w:pPr>
      <w:r w:rsidRPr="003203D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3203D9">
        <w:rPr>
          <w:b/>
          <w:bCs/>
          <w:sz w:val="28"/>
          <w:szCs w:val="28"/>
        </w:rPr>
        <w:t>Красноярский</w:t>
      </w:r>
      <w:proofErr w:type="gramEnd"/>
      <w:r w:rsidRPr="003203D9">
        <w:rPr>
          <w:b/>
          <w:bCs/>
          <w:sz w:val="28"/>
          <w:szCs w:val="28"/>
        </w:rPr>
        <w:t xml:space="preserve">     </w:t>
      </w:r>
    </w:p>
    <w:p w:rsidR="00B954C2" w:rsidRPr="003203D9" w:rsidRDefault="00B954C2" w:rsidP="00B954C2">
      <w:pPr>
        <w:rPr>
          <w:b/>
        </w:rPr>
      </w:pPr>
      <w:r w:rsidRPr="003203D9"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3203D9">
        <w:rPr>
          <w:b/>
          <w:bCs/>
          <w:sz w:val="28"/>
          <w:szCs w:val="28"/>
        </w:rPr>
        <w:t>О.Ю.Долгов</w:t>
      </w:r>
      <w:r w:rsidRPr="003203D9">
        <w:rPr>
          <w:b/>
        </w:rPr>
        <w:t xml:space="preserve"> </w:t>
      </w:r>
    </w:p>
    <w:p w:rsidR="00B954C2" w:rsidRDefault="00B954C2" w:rsidP="000F628C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54C2" w:rsidRDefault="00B954C2" w:rsidP="000F628C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7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D827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827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F628C" w:rsidRPr="00D827EF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F628C" w:rsidRPr="009244CC" w:rsidRDefault="000F628C" w:rsidP="000F628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D82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27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0F628C" w:rsidRPr="009244CC" w:rsidRDefault="000F628C" w:rsidP="000F62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8C" w:rsidRP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0F628C" w:rsidRP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28C">
        <w:rPr>
          <w:rFonts w:ascii="Times New Roman" w:hAnsi="Times New Roman" w:cs="Times New Roman"/>
          <w:b/>
          <w:bCs/>
          <w:sz w:val="36"/>
          <w:szCs w:val="36"/>
        </w:rPr>
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</w:r>
      <w:proofErr w:type="gramStart"/>
      <w:r w:rsidRPr="000F628C">
        <w:rPr>
          <w:rFonts w:ascii="Times New Roman" w:hAnsi="Times New Roman" w:cs="Times New Roman"/>
          <w:b/>
          <w:bCs/>
          <w:sz w:val="36"/>
          <w:szCs w:val="36"/>
        </w:rPr>
        <w:t>КРАСНОЯРСКИЙ</w:t>
      </w:r>
      <w:proofErr w:type="gramEnd"/>
      <w:r w:rsidRPr="000F628C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САМАРСКОЙ ОБЛАСТИ НА 2021-2023 ГОДЫ»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Хилково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ПАСПОРТ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</w:t>
      </w:r>
      <w:r>
        <w:rPr>
          <w:rFonts w:ascii="Times New Roman" w:hAnsi="Times New Roman" w:cs="Times New Roman"/>
          <w:bCs/>
          <w:sz w:val="28"/>
          <w:szCs w:val="28"/>
        </w:rPr>
        <w:t>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2021-2023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42"/>
        <w:gridCol w:w="7796"/>
      </w:tblGrid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Default="000F628C" w:rsidP="00E80D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83A">
              <w:rPr>
                <w:color w:val="000000"/>
                <w:sz w:val="28"/>
                <w:szCs w:val="28"/>
              </w:rPr>
              <w:t>Федеральный закон от 08.11.2007г.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0F628C" w:rsidRDefault="000F628C" w:rsidP="00E80D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83A">
              <w:t xml:space="preserve"> </w:t>
            </w:r>
            <w:r w:rsidRPr="00DB683A">
              <w:rPr>
                <w:sz w:val="28"/>
                <w:szCs w:val="28"/>
              </w:rPr>
              <w:t>Федеральный закон от 10.12.1995г.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0F628C" w:rsidRPr="00DB683A" w:rsidRDefault="00B954C2" w:rsidP="00E80D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hyperlink r:id="rId7" w:tgtFrame="_blank" w:tooltip="Закон Об общих принципах организации местного самоуправления в Российской Федерации" w:history="1">
              <w:r w:rsidR="000F628C"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 w:rsidR="000F628C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rPr>
          <w:trHeight w:val="501"/>
        </w:trPr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F628C" w:rsidRPr="009244CC" w:rsidRDefault="000F628C" w:rsidP="00E80D34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Программы,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Pr="003E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Хилково</w:t>
            </w:r>
            <w:r w:rsidRPr="003E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2021-2023 годах 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6915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 бюджета поселения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6915,0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2231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0F628C" w:rsidRPr="00A26935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 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,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2021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rPr>
          <w:trHeight w:val="2276"/>
        </w:trPr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                         </w:t>
            </w:r>
          </w:p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8C" w:rsidRPr="009244CC" w:rsidTr="00E80D34">
        <w:tc>
          <w:tcPr>
            <w:tcW w:w="217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F628C" w:rsidRPr="009244CC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Хилково 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0F628C" w:rsidRPr="006C7271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F628C" w:rsidSect="000E3974">
          <w:pgSz w:w="11906" w:h="16838"/>
          <w:pgMar w:top="709" w:right="567" w:bottom="1134" w:left="1134" w:header="720" w:footer="720" w:gutter="0"/>
          <w:pgNumType w:start="1"/>
          <w:cols w:space="720"/>
        </w:sect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98" w:type="dxa"/>
        <w:jc w:val="center"/>
        <w:tblInd w:w="-1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401"/>
        <w:gridCol w:w="1419"/>
        <w:gridCol w:w="1417"/>
        <w:gridCol w:w="1560"/>
        <w:gridCol w:w="3153"/>
      </w:tblGrid>
      <w:tr w:rsidR="000F628C" w:rsidRPr="008D33F8" w:rsidTr="00E80D34">
        <w:trPr>
          <w:cantSplit/>
          <w:trHeight w:val="360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F628C" w:rsidRPr="009244CC" w:rsidTr="00E80D34">
        <w:trPr>
          <w:cantSplit/>
          <w:trHeight w:val="24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3C76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28C" w:rsidRPr="003C76D1" w:rsidRDefault="000F628C" w:rsidP="00E80D34">
            <w:pPr>
              <w:rPr>
                <w:sz w:val="28"/>
                <w:szCs w:val="28"/>
              </w:rPr>
            </w:pPr>
          </w:p>
        </w:tc>
      </w:tr>
      <w:tr w:rsidR="000F628C" w:rsidRPr="009244CC" w:rsidTr="00E80D34">
        <w:trPr>
          <w:cantSplit/>
          <w:trHeight w:val="59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3C76D1" w:rsidRDefault="000F628C" w:rsidP="00E80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26935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  <w:r w:rsidRPr="00A2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28C" w:rsidRPr="00A521E0" w:rsidRDefault="000F628C" w:rsidP="00E80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6915,0</w:t>
            </w: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F628C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 w:rsidRPr="004C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Pr="00F1759F">
        <w:rPr>
          <w:rFonts w:ascii="Times New Roman" w:hAnsi="Times New Roman" w:cs="Times New Roman"/>
          <w:sz w:val="28"/>
          <w:szCs w:val="28"/>
        </w:rPr>
        <w:t>от 19 июля 2017</w:t>
      </w:r>
      <w:r w:rsidRPr="004F5E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F628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F628C" w:rsidRPr="009244C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F628C" w:rsidRPr="009244C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F628C" w:rsidRDefault="000F628C" w:rsidP="000F6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F628C" w:rsidRDefault="000F628C" w:rsidP="000F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Pr="00E85C76" w:rsidRDefault="000F628C" w:rsidP="000F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F628C" w:rsidRDefault="000F628C" w:rsidP="000F62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8C" w:rsidRDefault="000F628C" w:rsidP="000F62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628C" w:rsidRDefault="000F628C" w:rsidP="000F628C"/>
    <w:p w:rsidR="00AD0494" w:rsidRDefault="00AD0494"/>
    <w:sectPr w:rsidR="00AD0494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8C"/>
    <w:rsid w:val="000F628C"/>
    <w:rsid w:val="00AD0494"/>
    <w:rsid w:val="00B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628C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F628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0F6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F6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2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0F628C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0F628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628C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F628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0F6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F6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2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Адресат (кому)"/>
    <w:basedOn w:val="a"/>
    <w:uiPriority w:val="99"/>
    <w:rsid w:val="000F628C"/>
    <w:pPr>
      <w:suppressAutoHyphens/>
    </w:pPr>
    <w:rPr>
      <w:b/>
      <w:i/>
      <w:sz w:val="28"/>
      <w:szCs w:val="20"/>
    </w:rPr>
  </w:style>
  <w:style w:type="paragraph" w:customStyle="1" w:styleId="1">
    <w:name w:val="Без интервала1"/>
    <w:rsid w:val="000F62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2020-11-25T06:45:00Z</cp:lastPrinted>
  <dcterms:created xsi:type="dcterms:W3CDTF">2020-11-25T06:37:00Z</dcterms:created>
  <dcterms:modified xsi:type="dcterms:W3CDTF">2020-11-25T06:50:00Z</dcterms:modified>
</cp:coreProperties>
</file>