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административный регламент</w:t>
      </w:r>
      <w:r w:rsidR="00D3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автономного учреждения «Центр поддержки предпринимательства, туризма и реализации молодежной политики муниципального района Красноярский Самарской области»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 «</w:t>
      </w:r>
      <w:r w:rsidR="00D3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консультационных услуг субъектам малого и среднего </w:t>
      </w:r>
      <w:r w:rsidR="0073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 w:rsidRPr="006206D5">
        <w:rPr>
          <w:rFonts w:ascii="Times New Roman" w:hAnsi="Times New Roman" w:cs="Times New Roman"/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206D5">
        <w:rPr>
          <w:rFonts w:ascii="Times New Roman" w:hAnsi="Times New Roman" w:cs="Times New Roman"/>
          <w:sz w:val="28"/>
          <w:szCs w:val="28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>477-ФЗ</w:t>
      </w:r>
      <w:r w:rsid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статью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4C04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№ 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EC2BCA" w:rsidRDefault="00EC2BCA" w:rsidP="00C65F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</w:t>
      </w:r>
      <w:r w:rsidR="00D36A29" w:rsidRP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муниципального автономного учреждения «Центр поддержки предпринимательства, туризма и реализации молодежной политики муниципального района Красноярский Самарской области»  предоставления муниципальной услуги «Оказание консультационных услуг субъектам малого и среднего предпринимательства»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19.04.2016 № 449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2382C" w:rsidRDefault="0053622F" w:rsidP="0042382C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главы «Исчерпывающий перечень оснований для отказа в предоставлени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услуги» изложить в следующей редакции:</w:t>
      </w:r>
    </w:p>
    <w:p w:rsidR="0042382C" w:rsidRDefault="0042382C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5478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CE03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E7C62" w:rsidRDefault="00456C0C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1.4.2. изложить в следующей редакции: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«1.4.2. </w:t>
      </w:r>
      <w:r w:rsidRPr="004F0E2B">
        <w:rPr>
          <w:rFonts w:ascii="Times New Roman" w:hAnsi="Times New Roman"/>
          <w:sz w:val="28"/>
          <w:szCs w:val="28"/>
        </w:rPr>
        <w:t xml:space="preserve">Местонахождение администрации муниципального района Красноярский Самарской области (далее – администрация): 446370, Самарская область, Красноярский район, с. Красный Яр, пер. Коммунистический, 4. 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понедельник – пятница  - с 8.00 до 17.00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предпраздничные дни  - с 8.00 до 16.00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суббота и воскресенье</w:t>
      </w:r>
      <w:r w:rsidRPr="004F0E2B">
        <w:rPr>
          <w:rFonts w:ascii="Times New Roman" w:hAnsi="Times New Roman"/>
          <w:sz w:val="28"/>
          <w:szCs w:val="28"/>
        </w:rPr>
        <w:tab/>
        <w:t xml:space="preserve"> - выходные дни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перерыв - с 12.00 до 13.00.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Справочные телефоны администрации: 8(846 57) 2-14-64.</w:t>
      </w:r>
      <w:r w:rsidRPr="004F0E2B">
        <w:rPr>
          <w:rFonts w:ascii="Times New Roman" w:hAnsi="Times New Roman"/>
          <w:sz w:val="28"/>
          <w:szCs w:val="28"/>
        </w:rPr>
        <w:tab/>
      </w:r>
    </w:p>
    <w:p w:rsidR="00456C0C" w:rsidRPr="008E7C62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Адрес электронной почт</w:t>
      </w:r>
      <w:r>
        <w:rPr>
          <w:rFonts w:ascii="Times New Roman" w:hAnsi="Times New Roman"/>
          <w:sz w:val="28"/>
          <w:szCs w:val="28"/>
        </w:rPr>
        <w:t>ы администрации: kryaradm@</w:t>
      </w:r>
      <w:r>
        <w:rPr>
          <w:rFonts w:ascii="Times New Roman" w:hAnsi="Times New Roman"/>
          <w:sz w:val="28"/>
          <w:szCs w:val="28"/>
          <w:lang w:val="en-US"/>
        </w:rPr>
        <w:t>kryaradm</w:t>
      </w:r>
      <w:r w:rsidRPr="004F0E2B">
        <w:rPr>
          <w:rFonts w:ascii="Times New Roman" w:hAnsi="Times New Roman"/>
          <w:sz w:val="28"/>
          <w:szCs w:val="28"/>
        </w:rPr>
        <w:t>.ru.</w:t>
      </w:r>
      <w:r>
        <w:rPr>
          <w:rFonts w:ascii="Times New Roman" w:hAnsi="Times New Roman"/>
          <w:sz w:val="28"/>
          <w:szCs w:val="28"/>
        </w:rPr>
        <w:t>»;</w:t>
      </w:r>
      <w:r w:rsidRPr="004F0E2B">
        <w:rPr>
          <w:rFonts w:ascii="Times New Roman" w:hAnsi="Times New Roman"/>
          <w:sz w:val="28"/>
          <w:szCs w:val="28"/>
        </w:rPr>
        <w:t xml:space="preserve"> </w:t>
      </w:r>
      <w:r w:rsidRPr="009164FD">
        <w:rPr>
          <w:rFonts w:ascii="Times New Roman" w:hAnsi="Times New Roman"/>
          <w:sz w:val="28"/>
          <w:szCs w:val="28"/>
        </w:rPr>
        <w:t xml:space="preserve"> </w:t>
      </w:r>
    </w:p>
    <w:p w:rsidR="00365478" w:rsidRPr="008E7C62" w:rsidRDefault="008E7C62" w:rsidP="008E7C6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204DE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A9E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2.9</w:t>
      </w:r>
      <w:r w:rsidR="0042382C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478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65478" w:rsidRDefault="00365478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A9E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</w:t>
      </w:r>
      <w:r w:rsidR="004F4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4C1" w:rsidRDefault="004A74C1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4C1" w:rsidRDefault="00A81419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услуги лица</w:t>
      </w:r>
      <w:r w:rsidR="004A7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4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заявителей в соответствии с пунктом 1.3. настоящего Административного регламента;</w:t>
      </w:r>
    </w:p>
    <w:p w:rsidR="004A74C1" w:rsidRDefault="004A74C1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исправления, приписки, подчистки, не оговоренные в установленном порядке;</w:t>
      </w:r>
    </w:p>
    <w:p w:rsidR="00A81419" w:rsidRDefault="00A81419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текст которых поврежден, не читаем, выполнен карандашом;</w:t>
      </w:r>
    </w:p>
    <w:p w:rsidR="00AC7305" w:rsidRDefault="00A81419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полного комплекта 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должен представить самостоятельно.»</w:t>
      </w:r>
      <w:r w:rsidR="004C0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0B5" w:rsidRPr="008E7C62" w:rsidRDefault="008E7C62" w:rsidP="008E7C6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="007204DE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773B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2.16</w:t>
      </w:r>
      <w:r w:rsidR="00BE2260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абзацами следующего содержания:</w:t>
      </w:r>
    </w:p>
    <w:p w:rsidR="00382BF6" w:rsidRDefault="00BE2260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бесплатные 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парковки автотранспорт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средств, управляемых 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средств, перевозящих инвалидов</w:t>
      </w:r>
      <w:r w:rsidR="0046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10 процентов мест, 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менее одного места)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5EA" w:rsidRPr="00A615EA" w:rsidRDefault="008E7C62" w:rsidP="00A61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4114BB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«Стандарт предоставления муниципальной услуги. Наименование муниципальн</w:t>
      </w:r>
      <w:r w:rsid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услуги» дополнить пунктом 2.2</w:t>
      </w:r>
      <w:r w:rsidR="004114BB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14BB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615EA" w:rsidRDefault="00A615EA" w:rsidP="00A61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области»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C62" w:rsidRDefault="008E7C62" w:rsidP="008E7C6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4.2</w:t>
      </w:r>
      <w:r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8E7C62" w:rsidRDefault="008E7C62" w:rsidP="008E7C6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«4.2. Периодичность осуществления текущего контроля устанавливается первым заместителем Главы муниципального района Красноярский Самарской области.»;</w:t>
      </w:r>
    </w:p>
    <w:p w:rsidR="007204DE" w:rsidRDefault="003371B6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главы 5 Административного регламента изложить в  следующей редакции:</w:t>
      </w:r>
    </w:p>
    <w:p w:rsidR="00016A14" w:rsidRDefault="00016A14" w:rsidP="00016A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55C31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4114BB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«Центр поддержки предпринимательства, туризма и реализации молодежной политики», а также</w:t>
      </w:r>
      <w:r w:rsidR="001F50E6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служащих, </w:t>
      </w:r>
      <w:r w:rsidR="003A056A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0E6" w:rsidRDefault="001F50E6" w:rsidP="00016A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0E6" w:rsidRPr="003371B6" w:rsidRDefault="003371B6" w:rsidP="003371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1F50E6" w:rsidRP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5.1. изложить в следующей редакции:</w:t>
      </w:r>
    </w:p>
    <w:p w:rsidR="001F50E6" w:rsidRDefault="001F50E6" w:rsidP="001F50E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</w:t>
      </w:r>
      <w:r w:rsidR="00617092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«Центр поддержки предпринимательства, туризма и реализации молодежной политики»</w:t>
      </w:r>
      <w:r w:rsidR="00617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служащих,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  <w:r w:rsidR="00573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A90" w:rsidRPr="003371B6" w:rsidRDefault="003371B6" w:rsidP="003371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1.9. </w:t>
      </w:r>
      <w:r w:rsidR="00382BF6" w:rsidRP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3A90" w:rsidRP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5.2. изложить в следующей редакции:</w:t>
      </w:r>
    </w:p>
    <w:p w:rsidR="00617092" w:rsidRDefault="00573A90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</w:t>
      </w:r>
      <w:r w:rsidR="006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92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«Центр поддержки предпринимательства, туризма и реализации молодежной политики»</w:t>
      </w:r>
      <w:r w:rsidR="00617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через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информаци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82BF6" w:rsidRDefault="003371B6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6170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5.3. изложить в следующей редакции: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BF6" w:rsidRDefault="00617092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9" w:history="1">
        <w:r w:rsidR="00382BF6" w:rsidRPr="00382BF6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6B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210)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06B2" w:rsidRDefault="00B106B2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 и (или) работника, организаций, предусмотренных </w:t>
      </w:r>
      <w:hyperlink r:id="rId10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руководителей и (или) работников, решения и действия (бездействие) которых обжалуются;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1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работников;</w:t>
      </w:r>
    </w:p>
    <w:p w:rsidR="00573A90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2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работников. Заявителем могут быть представлены документы (при наличии), подтверждающие доводы заявителя, либо их копии.</w:t>
      </w:r>
      <w:r w:rsidR="00573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A90" w:rsidRPr="00BF6463" w:rsidRDefault="003371B6" w:rsidP="00BF646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1.11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B6EF8"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5.3 </w:t>
      </w:r>
      <w:r w:rsidR="00B106B2"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1B6EF8"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6B2" w:rsidRPr="00B106B2" w:rsidRDefault="001B6EF8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статье 15.1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="00CB24CA"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CB24CA"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Самарской области, муниципального района Красноярский Самарской области для предоставления муниципальной услуги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B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6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73A90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549BD" w:rsidRP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65D" w:rsidRPr="00A549BD" w:rsidRDefault="0025365D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5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Пункт 5.4. исключить</w:t>
      </w:r>
      <w:r w:rsidR="00B3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Административного регламента;</w:t>
      </w:r>
    </w:p>
    <w:p w:rsidR="001B6EF8" w:rsidRPr="00BF6463" w:rsidRDefault="00BF6463" w:rsidP="00BF646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3F5B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5.5</w:t>
      </w:r>
      <w:r w:rsidR="00C16B14"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C16B14" w:rsidRDefault="00C16B14" w:rsidP="00C16B1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лования является поступление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«Центр поддержки </w:t>
      </w:r>
      <w:r w:rsidR="002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туризма и реализации молодежной политики»</w:t>
      </w:r>
      <w:r w:rsidR="004C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="004C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от заявителя (получателя муниципальной услуги) или иного 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лица.»;</w:t>
      </w:r>
    </w:p>
    <w:p w:rsidR="004C74B2" w:rsidRPr="00BF6463" w:rsidRDefault="00B33F5B" w:rsidP="00BF646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5.7</w:t>
      </w:r>
      <w:r w:rsidR="004C74B2"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4C74B2" w:rsidRDefault="004C74B2" w:rsidP="004C7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заявителя (получателя муниципальной услуги) или иного уполномоченного лица может быть адресована:</w:t>
      </w:r>
    </w:p>
    <w:p w:rsidR="004C74B2" w:rsidRDefault="004C74B2" w:rsidP="004C7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4B2" w:rsidRDefault="00BF6463" w:rsidP="004C7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МАУ «Центр поддержки предпринимательства, туризма и реализации молодежной политики»</w:t>
      </w:r>
      <w:r w:rsidR="004C7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4B2" w:rsidRDefault="004C74B2" w:rsidP="00CB24C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6698" w:rsidRPr="00D44465" w:rsidRDefault="00B33F5B" w:rsidP="00D444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6463" w:rsidRP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5.8</w:t>
      </w:r>
      <w:r w:rsidR="00606698" w:rsidRP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974095" w:rsidRDefault="00606698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6C0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45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«Центр поддержки предпринимательства, туризма и реализации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095" w:rsidRPr="00D44465" w:rsidRDefault="00B33F5B" w:rsidP="00D444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465" w:rsidRP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5.9</w:t>
      </w:r>
      <w:r w:rsidR="00974095" w:rsidRP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изложить в следующей редакции:</w:t>
      </w:r>
    </w:p>
    <w:p w:rsidR="00974095" w:rsidRPr="00974095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одно из </w:t>
      </w:r>
      <w:bookmarkStart w:id="0" w:name="_GoBack"/>
      <w:bookmarkEnd w:id="0"/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решений:</w:t>
      </w:r>
    </w:p>
    <w:p w:rsidR="00974095" w:rsidRPr="00974095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095" w:rsidRPr="00974095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2BCA" w:rsidRPr="00EC2BCA" w:rsidRDefault="00EC2BCA" w:rsidP="00EC2BC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довести до сведения всех заинтересованных лиц.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</w:t>
      </w:r>
      <w:r w:rsidR="00D4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65" w:rsidRDefault="00D44465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65" w:rsidRDefault="00D44465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65" w:rsidRPr="00EC2BCA" w:rsidRDefault="00D44465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4D" w:rsidRDefault="00B33F5B" w:rsidP="005362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Матосов 23474</w:t>
      </w:r>
    </w:p>
    <w:p w:rsidR="00B81017" w:rsidRDefault="00B81017" w:rsidP="005362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17" w:rsidRDefault="00B81017" w:rsidP="00AF425C">
      <w:pPr>
        <w:autoSpaceDE w:val="0"/>
        <w:autoSpaceDN w:val="0"/>
        <w:adjustRightInd w:val="0"/>
        <w:spacing w:after="0" w:line="360" w:lineRule="auto"/>
      </w:pPr>
    </w:p>
    <w:sectPr w:rsidR="00B81017" w:rsidSect="00640838">
      <w:headerReference w:type="default" r:id="rId19"/>
      <w:pgSz w:w="11909" w:h="16838"/>
      <w:pgMar w:top="1134" w:right="1418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5A" w:rsidRDefault="00E9375A">
      <w:pPr>
        <w:spacing w:after="0" w:line="240" w:lineRule="auto"/>
      </w:pPr>
      <w:r>
        <w:separator/>
      </w:r>
    </w:p>
  </w:endnote>
  <w:endnote w:type="continuationSeparator" w:id="1">
    <w:p w:rsidR="00E9375A" w:rsidRDefault="00E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5A" w:rsidRDefault="00E9375A">
      <w:pPr>
        <w:spacing w:after="0" w:line="240" w:lineRule="auto"/>
      </w:pPr>
      <w:r>
        <w:separator/>
      </w:r>
    </w:p>
  </w:footnote>
  <w:footnote w:type="continuationSeparator" w:id="1">
    <w:p w:rsidR="00E9375A" w:rsidRDefault="00E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AB6436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D026EE">
      <w:rPr>
        <w:noProof/>
      </w:rPr>
      <w:t>6</w:t>
    </w:r>
    <w:r>
      <w:fldChar w:fldCharType="end"/>
    </w:r>
  </w:p>
  <w:p w:rsidR="00E97D25" w:rsidRDefault="00E937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0715"/>
    <w:rsid w:val="00016A14"/>
    <w:rsid w:val="00062AB3"/>
    <w:rsid w:val="001B6EF8"/>
    <w:rsid w:val="001E2A22"/>
    <w:rsid w:val="001F50E6"/>
    <w:rsid w:val="0025365D"/>
    <w:rsid w:val="00273C11"/>
    <w:rsid w:val="0028387F"/>
    <w:rsid w:val="002F0CF0"/>
    <w:rsid w:val="002F253E"/>
    <w:rsid w:val="00325FC8"/>
    <w:rsid w:val="003371B6"/>
    <w:rsid w:val="00365478"/>
    <w:rsid w:val="00382BF6"/>
    <w:rsid w:val="003A056A"/>
    <w:rsid w:val="004114BB"/>
    <w:rsid w:val="0042382C"/>
    <w:rsid w:val="00456C0C"/>
    <w:rsid w:val="0046773B"/>
    <w:rsid w:val="004A74C1"/>
    <w:rsid w:val="004C0453"/>
    <w:rsid w:val="004C74B2"/>
    <w:rsid w:val="004D203B"/>
    <w:rsid w:val="004F40B5"/>
    <w:rsid w:val="0053622F"/>
    <w:rsid w:val="00573A90"/>
    <w:rsid w:val="005B2FCC"/>
    <w:rsid w:val="005B529C"/>
    <w:rsid w:val="00606698"/>
    <w:rsid w:val="00617092"/>
    <w:rsid w:val="006206D5"/>
    <w:rsid w:val="00620889"/>
    <w:rsid w:val="00640838"/>
    <w:rsid w:val="006B1610"/>
    <w:rsid w:val="007204DE"/>
    <w:rsid w:val="0073615D"/>
    <w:rsid w:val="00740715"/>
    <w:rsid w:val="00741785"/>
    <w:rsid w:val="008619EE"/>
    <w:rsid w:val="00862958"/>
    <w:rsid w:val="008E7C62"/>
    <w:rsid w:val="0092660E"/>
    <w:rsid w:val="00974095"/>
    <w:rsid w:val="00990A9E"/>
    <w:rsid w:val="00996656"/>
    <w:rsid w:val="009F310F"/>
    <w:rsid w:val="00A549BD"/>
    <w:rsid w:val="00A57604"/>
    <w:rsid w:val="00A615EA"/>
    <w:rsid w:val="00A81419"/>
    <w:rsid w:val="00AB6436"/>
    <w:rsid w:val="00AC7305"/>
    <w:rsid w:val="00AF425C"/>
    <w:rsid w:val="00B106B2"/>
    <w:rsid w:val="00B33F5B"/>
    <w:rsid w:val="00B40FE8"/>
    <w:rsid w:val="00B64D4D"/>
    <w:rsid w:val="00B81017"/>
    <w:rsid w:val="00B82370"/>
    <w:rsid w:val="00BC3DFC"/>
    <w:rsid w:val="00BD3541"/>
    <w:rsid w:val="00BE2260"/>
    <w:rsid w:val="00BF6463"/>
    <w:rsid w:val="00C116A8"/>
    <w:rsid w:val="00C16B14"/>
    <w:rsid w:val="00C53F37"/>
    <w:rsid w:val="00C65F89"/>
    <w:rsid w:val="00C83D9D"/>
    <w:rsid w:val="00C87AD9"/>
    <w:rsid w:val="00CB24CA"/>
    <w:rsid w:val="00CE031E"/>
    <w:rsid w:val="00CE242F"/>
    <w:rsid w:val="00D026EE"/>
    <w:rsid w:val="00D03D6D"/>
    <w:rsid w:val="00D27D9C"/>
    <w:rsid w:val="00D36A29"/>
    <w:rsid w:val="00D44465"/>
    <w:rsid w:val="00DE2253"/>
    <w:rsid w:val="00E37040"/>
    <w:rsid w:val="00E9375A"/>
    <w:rsid w:val="00EC2BCA"/>
    <w:rsid w:val="00F55C31"/>
    <w:rsid w:val="00FA3FA0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B7330C4FB5AFCF8B4F85F22A8F43037B02BAAB47E8DC4A6681B70F5FB543AAAEA866A1A5L3PEN" TargetMode="External"/><Relationship Id="rId18" Type="http://schemas.openxmlformats.org/officeDocument/2006/relationships/hyperlink" Target="consultantplus://offline/ref=B8B7330C4FB5AFCF8B4F85F22A8F43037B02BAAB47E8DC4A6681B70F5FB543AAAEA866A2A13A55F1L9P3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8803DD22FB1BA94811CA5EA3FB97DEA39E146E7F804AD3384DD3A031D54D4B9A6FBE1EC9BCC9EpCKDN" TargetMode="External"/><Relationship Id="rId17" Type="http://schemas.openxmlformats.org/officeDocument/2006/relationships/hyperlink" Target="consultantplus://offline/ref=B8B7330C4FB5AFCF8B4F85F22A8F43037B02BAAB47E8DC4A6681B70F5FB543AAAEA866A2A13A55F1L9P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B7330C4FB5AFCF8B4F85F22A8F43037B02BAAB47E8DC4A6681B70F5FB543AAAEA866A2A13A55F1L9P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8803DD22FB1BA94811CA5EA3FB97DEA39E146E7F804AD3384DD3A031D54D4B9A6FBE1EC9BCC9EpCK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10" Type="http://schemas.openxmlformats.org/officeDocument/2006/relationships/hyperlink" Target="consultantplus://offline/ref=4D38803DD22FB1BA94811CA5EA3FB97DEA39E146E7F804AD3384DD3A031D54D4B9A6FBE1EC9BCC9EpCKD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534205AB0691EE1FE4E218EDB0E0436D7085FC14B3AA3D3E455C4DAC22E112D9971BA78A87D16E6B9N" TargetMode="External"/><Relationship Id="rId14" Type="http://schemas.openxmlformats.org/officeDocument/2006/relationships/hyperlink" Target="consultantplus://offline/ref=B8B7330C4FB5AFCF8B4F85F22A8F43037B02BAAB47E8DC4A6681B70F5FB543AAAEA866A2A13A55F1L9P3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E7E5-84B5-4815-B2C3-938B64DB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Super</cp:lastModifiedBy>
  <cp:revision>2</cp:revision>
  <cp:lastPrinted>2018-08-29T09:47:00Z</cp:lastPrinted>
  <dcterms:created xsi:type="dcterms:W3CDTF">2018-08-29T16:54:00Z</dcterms:created>
  <dcterms:modified xsi:type="dcterms:W3CDTF">2018-08-29T16:54:00Z</dcterms:modified>
</cp:coreProperties>
</file>