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32" w:rsidRPr="00E33C85" w:rsidRDefault="00AA3632" w:rsidP="00AA3632">
      <w:pPr>
        <w:jc w:val="both"/>
        <w:rPr>
          <w:bCs/>
          <w:sz w:val="28"/>
          <w:szCs w:val="28"/>
        </w:rPr>
      </w:pPr>
    </w:p>
    <w:p w:rsidR="00AA3632" w:rsidRPr="007C0E43" w:rsidRDefault="00AA3632" w:rsidP="00AA3632">
      <w:pPr>
        <w:jc w:val="center"/>
        <w:rPr>
          <w:b/>
          <w:bCs/>
          <w:sz w:val="28"/>
          <w:szCs w:val="28"/>
        </w:rPr>
      </w:pPr>
      <w:r w:rsidRPr="007C0E43">
        <w:rPr>
          <w:b/>
          <w:bCs/>
          <w:sz w:val="28"/>
          <w:szCs w:val="28"/>
        </w:rPr>
        <w:t>РОССИЙСКАЯ ФЕДЕРАЦИЯ</w:t>
      </w:r>
      <w:r w:rsidRPr="007C0E43">
        <w:rPr>
          <w:b/>
          <w:bCs/>
          <w:sz w:val="28"/>
          <w:szCs w:val="28"/>
        </w:rPr>
        <w:br/>
        <w:t>САМАРСКАЯ ОБЛАСТЬ</w:t>
      </w:r>
    </w:p>
    <w:p w:rsidR="00AA3632" w:rsidRPr="007C0E43" w:rsidRDefault="00AA3632" w:rsidP="00AA3632">
      <w:pPr>
        <w:jc w:val="center"/>
        <w:rPr>
          <w:b/>
          <w:bCs/>
          <w:sz w:val="28"/>
          <w:szCs w:val="28"/>
        </w:rPr>
      </w:pPr>
      <w:r w:rsidRPr="007C0E43">
        <w:rPr>
          <w:b/>
          <w:bCs/>
          <w:sz w:val="28"/>
          <w:szCs w:val="28"/>
        </w:rPr>
        <w:t xml:space="preserve">МУНИЦИПАЛЬНЫЙ РАЙОН </w:t>
      </w:r>
      <w:r w:rsidRPr="007C0E43">
        <w:rPr>
          <w:b/>
          <w:caps/>
          <w:sz w:val="28"/>
          <w:szCs w:val="28"/>
        </w:rPr>
        <w:fldChar w:fldCharType="begin"/>
      </w:r>
      <w:r w:rsidRPr="007C0E43">
        <w:rPr>
          <w:b/>
          <w:caps/>
          <w:sz w:val="28"/>
          <w:szCs w:val="28"/>
        </w:rPr>
        <w:instrText xml:space="preserve"> MERGEFIELD "Название_района" </w:instrText>
      </w:r>
      <w:r w:rsidRPr="007C0E43">
        <w:rPr>
          <w:b/>
          <w:caps/>
          <w:sz w:val="28"/>
          <w:szCs w:val="28"/>
        </w:rPr>
        <w:fldChar w:fldCharType="separate"/>
      </w:r>
      <w:r w:rsidRPr="007C0E43">
        <w:rPr>
          <w:b/>
          <w:caps/>
          <w:noProof/>
          <w:sz w:val="28"/>
          <w:szCs w:val="28"/>
        </w:rPr>
        <w:t>Красноярский</w:t>
      </w:r>
      <w:r w:rsidRPr="007C0E43">
        <w:rPr>
          <w:b/>
          <w:caps/>
          <w:sz w:val="28"/>
          <w:szCs w:val="28"/>
        </w:rPr>
        <w:fldChar w:fldCharType="end"/>
      </w:r>
    </w:p>
    <w:p w:rsidR="00AA3632" w:rsidRPr="007C0E43" w:rsidRDefault="00AA3632" w:rsidP="00AA3632">
      <w:pPr>
        <w:jc w:val="center"/>
        <w:rPr>
          <w:b/>
          <w:bCs/>
          <w:sz w:val="28"/>
          <w:szCs w:val="28"/>
        </w:rPr>
      </w:pPr>
      <w:r w:rsidRPr="007C0E43">
        <w:rPr>
          <w:b/>
          <w:bCs/>
          <w:sz w:val="28"/>
          <w:szCs w:val="28"/>
        </w:rPr>
        <w:t xml:space="preserve">СОБРАНИЕ ПРЕДСТАВИТЕЛЕЙ СЕЛЬСКОГО ПОСЕЛЕНИЯ </w:t>
      </w:r>
    </w:p>
    <w:p w:rsidR="00AA3632" w:rsidRPr="007C0E43" w:rsidRDefault="00AA3632" w:rsidP="00AA3632">
      <w:pPr>
        <w:jc w:val="center"/>
        <w:rPr>
          <w:b/>
          <w:caps/>
          <w:sz w:val="28"/>
          <w:szCs w:val="28"/>
        </w:rPr>
      </w:pPr>
      <w:r w:rsidRPr="007C0E43">
        <w:rPr>
          <w:b/>
          <w:caps/>
          <w:sz w:val="28"/>
          <w:szCs w:val="28"/>
        </w:rPr>
        <w:fldChar w:fldCharType="begin"/>
      </w:r>
      <w:r w:rsidRPr="007C0E43">
        <w:rPr>
          <w:b/>
          <w:caps/>
          <w:sz w:val="28"/>
          <w:szCs w:val="28"/>
        </w:rPr>
        <w:instrText xml:space="preserve"> MERGEFIELD "Название_поселения" </w:instrText>
      </w:r>
      <w:r w:rsidRPr="007C0E43">
        <w:rPr>
          <w:b/>
          <w:caps/>
          <w:sz w:val="28"/>
          <w:szCs w:val="28"/>
        </w:rPr>
        <w:fldChar w:fldCharType="separate"/>
      </w:r>
      <w:r w:rsidRPr="007C0E43">
        <w:rPr>
          <w:b/>
          <w:caps/>
          <w:noProof/>
          <w:sz w:val="28"/>
          <w:szCs w:val="28"/>
        </w:rPr>
        <w:t>Новый Буян</w:t>
      </w:r>
      <w:r w:rsidRPr="007C0E43">
        <w:rPr>
          <w:b/>
          <w:caps/>
          <w:sz w:val="28"/>
          <w:szCs w:val="28"/>
        </w:rPr>
        <w:fldChar w:fldCharType="end"/>
      </w:r>
    </w:p>
    <w:p w:rsidR="00AA3632" w:rsidRPr="005C7A75" w:rsidRDefault="00AA3632" w:rsidP="00AA3632">
      <w:pPr>
        <w:jc w:val="center"/>
        <w:rPr>
          <w:sz w:val="28"/>
        </w:rPr>
      </w:pPr>
    </w:p>
    <w:p w:rsidR="00AA3632" w:rsidRPr="005C7A75" w:rsidRDefault="00AA3632" w:rsidP="00AA3632">
      <w:pPr>
        <w:pStyle w:val="9"/>
        <w:spacing w:before="0" w:line="360" w:lineRule="auto"/>
        <w:jc w:val="center"/>
        <w:rPr>
          <w:sz w:val="28"/>
        </w:rPr>
      </w:pPr>
      <w:r w:rsidRPr="005C7A75">
        <w:rPr>
          <w:sz w:val="28"/>
        </w:rPr>
        <w:t>РЕШЕНИЕ</w:t>
      </w:r>
    </w:p>
    <w:p w:rsidR="00AA3632" w:rsidRDefault="00AA3632" w:rsidP="00AA3632">
      <w:pPr>
        <w:pStyle w:val="a3"/>
        <w:suppressAutoHyphens w:val="0"/>
        <w:jc w:val="center"/>
        <w:rPr>
          <w:b w:val="0"/>
          <w:i w:val="0"/>
        </w:rPr>
      </w:pPr>
      <w:r>
        <w:rPr>
          <w:b w:val="0"/>
          <w:i w:val="0"/>
        </w:rPr>
        <w:t>от  16 февраля  2010 года № 3</w:t>
      </w:r>
    </w:p>
    <w:p w:rsidR="00AA3632" w:rsidRPr="00B3573F" w:rsidRDefault="00AA3632" w:rsidP="00AA3632">
      <w:pPr>
        <w:jc w:val="both"/>
        <w:rPr>
          <w:b/>
          <w:bCs/>
          <w:sz w:val="28"/>
          <w:szCs w:val="28"/>
        </w:rPr>
      </w:pPr>
    </w:p>
    <w:p w:rsidR="00AA3632" w:rsidRPr="00B3573F" w:rsidRDefault="00AA3632" w:rsidP="00AA3632">
      <w:pPr>
        <w:ind w:firstLine="680"/>
        <w:jc w:val="both"/>
        <w:rPr>
          <w:b/>
          <w:bCs/>
          <w:sz w:val="28"/>
          <w:szCs w:val="28"/>
        </w:rPr>
      </w:pPr>
      <w:r w:rsidRPr="00B3573F">
        <w:rPr>
          <w:b/>
          <w:bCs/>
          <w:sz w:val="28"/>
          <w:szCs w:val="28"/>
        </w:rPr>
        <w:t xml:space="preserve">Об утверждении Порядка организации и проведения публичных слушаний в </w:t>
      </w:r>
      <w:r>
        <w:rPr>
          <w:b/>
          <w:bCs/>
          <w:sz w:val="28"/>
          <w:szCs w:val="28"/>
        </w:rPr>
        <w:t>сельском</w:t>
      </w:r>
      <w:r w:rsidRPr="00B3573F">
        <w:rPr>
          <w:b/>
          <w:bCs/>
          <w:sz w:val="28"/>
          <w:szCs w:val="28"/>
        </w:rPr>
        <w:t xml:space="preserve"> поселении </w:t>
      </w:r>
      <w:r w:rsidRPr="00B3573F">
        <w:rPr>
          <w:b/>
          <w:bCs/>
          <w:sz w:val="28"/>
          <w:szCs w:val="28"/>
        </w:rPr>
        <w:fldChar w:fldCharType="begin"/>
      </w:r>
      <w:r w:rsidRPr="00B3573F">
        <w:rPr>
          <w:b/>
          <w:bCs/>
          <w:sz w:val="28"/>
          <w:szCs w:val="28"/>
        </w:rPr>
        <w:instrText xml:space="preserve"> MERGEFIELD "Название_поселения" </w:instrText>
      </w:r>
      <w:r w:rsidRPr="00B3573F">
        <w:rPr>
          <w:b/>
          <w:bCs/>
          <w:sz w:val="28"/>
          <w:szCs w:val="28"/>
        </w:rPr>
        <w:fldChar w:fldCharType="separate"/>
      </w:r>
      <w:r w:rsidRPr="00544150">
        <w:rPr>
          <w:b/>
          <w:bCs/>
          <w:noProof/>
          <w:sz w:val="28"/>
          <w:szCs w:val="28"/>
        </w:rPr>
        <w:t>Новый Буян</w:t>
      </w:r>
      <w:r w:rsidRPr="00B3573F">
        <w:rPr>
          <w:b/>
          <w:bCs/>
          <w:sz w:val="28"/>
          <w:szCs w:val="28"/>
        </w:rPr>
        <w:fldChar w:fldCharType="end"/>
      </w:r>
      <w:r w:rsidRPr="00B3573F">
        <w:rPr>
          <w:b/>
          <w:bCs/>
          <w:sz w:val="28"/>
          <w:szCs w:val="28"/>
        </w:rPr>
        <w:t xml:space="preserve"> муниципального района </w:t>
      </w:r>
      <w:r w:rsidRPr="00B3573F">
        <w:rPr>
          <w:b/>
          <w:bCs/>
          <w:sz w:val="28"/>
          <w:szCs w:val="28"/>
        </w:rPr>
        <w:fldChar w:fldCharType="begin"/>
      </w:r>
      <w:r w:rsidRPr="00B3573F">
        <w:rPr>
          <w:b/>
          <w:bCs/>
          <w:sz w:val="28"/>
          <w:szCs w:val="28"/>
        </w:rPr>
        <w:instrText xml:space="preserve"> MERGEFIELD "Название_района" </w:instrText>
      </w:r>
      <w:r w:rsidRPr="00B3573F">
        <w:rPr>
          <w:b/>
          <w:bCs/>
          <w:sz w:val="28"/>
          <w:szCs w:val="28"/>
        </w:rPr>
        <w:fldChar w:fldCharType="separate"/>
      </w:r>
      <w:r w:rsidRPr="00544150">
        <w:rPr>
          <w:b/>
          <w:bCs/>
          <w:noProof/>
          <w:sz w:val="28"/>
          <w:szCs w:val="28"/>
        </w:rPr>
        <w:t>Красноярский</w:t>
      </w:r>
      <w:r w:rsidRPr="00B3573F">
        <w:rPr>
          <w:b/>
          <w:bCs/>
          <w:sz w:val="28"/>
          <w:szCs w:val="28"/>
        </w:rPr>
        <w:fldChar w:fldCharType="end"/>
      </w:r>
      <w:r w:rsidRPr="00B3573F">
        <w:rPr>
          <w:b/>
          <w:bCs/>
          <w:sz w:val="28"/>
          <w:szCs w:val="28"/>
        </w:rPr>
        <w:t xml:space="preserve"> Самарской области                                                                                                                                   </w:t>
      </w:r>
    </w:p>
    <w:p w:rsidR="00AA3632" w:rsidRPr="00B3573F" w:rsidRDefault="00AA3632" w:rsidP="00AA3632">
      <w:pPr>
        <w:pStyle w:val="a4"/>
        <w:spacing w:before="240"/>
      </w:pPr>
      <w:r w:rsidRPr="00B3573F">
        <w:t xml:space="preserve">В соответствии с Федеральным законом "Об общих принципах организации местного самоуправления в Российской Федерации" от 06.10.2003 №131-ФЗ, руководствуясь Уставом </w:t>
      </w:r>
      <w:r>
        <w:t>сельского</w:t>
      </w:r>
      <w:r w:rsidRPr="00B3573F">
        <w:t xml:space="preserve"> поселения </w:t>
      </w:r>
      <w:fldSimple w:instr=" MERGEFIELD &quot;Название_поселения&quot; ">
        <w:r w:rsidRPr="00544150">
          <w:rPr>
            <w:noProof/>
          </w:rPr>
          <w:t>Новый Буян</w:t>
        </w:r>
      </w:fldSimple>
      <w:r w:rsidRPr="00B3573F">
        <w:t xml:space="preserve"> муниципального района </w:t>
      </w:r>
      <w:fldSimple w:instr=" MERGEFIELD &quot;Название_района&quot; ">
        <w:r w:rsidRPr="00544150">
          <w:rPr>
            <w:noProof/>
          </w:rPr>
          <w:t>Красноярский</w:t>
        </w:r>
      </w:fldSimple>
      <w:r w:rsidRPr="00B3573F">
        <w:t xml:space="preserve"> Самарской области, Собрание представителей </w:t>
      </w:r>
      <w:r>
        <w:t>сельского</w:t>
      </w:r>
      <w:r w:rsidRPr="00B3573F">
        <w:t xml:space="preserve"> поселения </w:t>
      </w:r>
      <w:fldSimple w:instr=" MERGEFIELD &quot;Название_поселения&quot; ">
        <w:r w:rsidRPr="00544150">
          <w:rPr>
            <w:noProof/>
          </w:rPr>
          <w:t>Новый Буян</w:t>
        </w:r>
      </w:fldSimple>
      <w:r w:rsidRPr="00B3573F">
        <w:t xml:space="preserve"> муниципального района </w:t>
      </w:r>
      <w:fldSimple w:instr=" MERGEFIELD &quot;Название_района&quot; ">
        <w:r w:rsidRPr="00544150">
          <w:rPr>
            <w:noProof/>
          </w:rPr>
          <w:t>Красноярский</w:t>
        </w:r>
      </w:fldSimple>
      <w:r w:rsidRPr="00B3573F">
        <w:t xml:space="preserve"> Самарской области решило:</w:t>
      </w:r>
    </w:p>
    <w:p w:rsidR="00AA3632" w:rsidRPr="00B3573F" w:rsidRDefault="00AA3632" w:rsidP="00AA3632">
      <w:pPr>
        <w:pStyle w:val="a4"/>
        <w:numPr>
          <w:ilvl w:val="0"/>
          <w:numId w:val="1"/>
        </w:numPr>
        <w:tabs>
          <w:tab w:val="left" w:pos="1083"/>
        </w:tabs>
        <w:spacing w:before="120"/>
      </w:pPr>
      <w:r w:rsidRPr="00B3573F">
        <w:t xml:space="preserve">Утвердить Порядок организации и проведения публичных слушаний в </w:t>
      </w:r>
      <w:r>
        <w:t>сельском</w:t>
      </w:r>
      <w:r w:rsidRPr="00B3573F">
        <w:t xml:space="preserve"> поселении </w:t>
      </w:r>
      <w:fldSimple w:instr=" MERGEFIELD &quot;Название_поселения&quot; ">
        <w:r w:rsidRPr="00544150">
          <w:rPr>
            <w:noProof/>
          </w:rPr>
          <w:t>Новый Буян</w:t>
        </w:r>
      </w:fldSimple>
      <w:r w:rsidRPr="00B3573F">
        <w:t xml:space="preserve"> муниципального района </w:t>
      </w:r>
      <w:fldSimple w:instr=" MERGEFIELD &quot;Название_района&quot; ">
        <w:r w:rsidRPr="00544150">
          <w:rPr>
            <w:noProof/>
          </w:rPr>
          <w:t>Красноярский</w:t>
        </w:r>
      </w:fldSimple>
      <w:r w:rsidRPr="00B3573F">
        <w:t xml:space="preserve"> Самарской области согласно приложению.</w:t>
      </w:r>
    </w:p>
    <w:p w:rsidR="00AA3632" w:rsidRDefault="00AA3632" w:rsidP="00AA3632">
      <w:pPr>
        <w:pStyle w:val="a4"/>
        <w:numPr>
          <w:ilvl w:val="0"/>
          <w:numId w:val="1"/>
        </w:numPr>
        <w:tabs>
          <w:tab w:val="left" w:pos="1083"/>
        </w:tabs>
      </w:pPr>
      <w:r>
        <w:t>Признать утратившими силу:</w:t>
      </w:r>
    </w:p>
    <w:p w:rsidR="00AA3632" w:rsidRDefault="00AA3632" w:rsidP="00AA3632">
      <w:pPr>
        <w:pStyle w:val="a4"/>
        <w:tabs>
          <w:tab w:val="left" w:pos="1083"/>
        </w:tabs>
        <w:ind w:firstLine="741"/>
      </w:pPr>
      <w:r>
        <w:t>р</w:t>
      </w:r>
      <w:r w:rsidRPr="00B3573F">
        <w:t xml:space="preserve">ешение Собрания представителей </w:t>
      </w:r>
      <w:r>
        <w:t>сельского</w:t>
      </w:r>
      <w:r w:rsidRPr="00B3573F">
        <w:t xml:space="preserve"> поселения </w:t>
      </w:r>
      <w:fldSimple w:instr=" MERGEFIELD &quot;Название_поселения&quot; ">
        <w:r w:rsidRPr="00544150">
          <w:rPr>
            <w:noProof/>
          </w:rPr>
          <w:t>Новый Буян</w:t>
        </w:r>
      </w:fldSimple>
      <w:r w:rsidRPr="00B3573F">
        <w:t xml:space="preserve"> муниципального района </w:t>
      </w:r>
      <w:fldSimple w:instr=" MERGEFIELD &quot;Название_района&quot; ">
        <w:r w:rsidRPr="00544150">
          <w:rPr>
            <w:noProof/>
          </w:rPr>
          <w:t>Красноярский</w:t>
        </w:r>
      </w:fldSimple>
      <w:r w:rsidRPr="00B3573F">
        <w:t xml:space="preserve"> Самарской области </w:t>
      </w:r>
      <w:fldSimple w:instr=" MERGEFIELD &quot;Реквизиты_и_название_порядка__слушаний_&quot; ">
        <w:r w:rsidRPr="00544150">
          <w:rPr>
            <w:noProof/>
          </w:rPr>
          <w:t>"</w:t>
        </w:r>
        <w:r>
          <w:rPr>
            <w:noProof/>
          </w:rPr>
          <w:t>О п</w:t>
        </w:r>
        <w:r w:rsidRPr="00544150">
          <w:rPr>
            <w:noProof/>
          </w:rPr>
          <w:t>орядк</w:t>
        </w:r>
        <w:r>
          <w:rPr>
            <w:noProof/>
          </w:rPr>
          <w:t>е</w:t>
        </w:r>
        <w:r w:rsidRPr="00544150">
          <w:rPr>
            <w:noProof/>
          </w:rPr>
          <w:t xml:space="preserve"> организации и проведения публичных слушаний </w:t>
        </w:r>
        <w:r>
          <w:rPr>
            <w:noProof/>
          </w:rPr>
          <w:t xml:space="preserve">на территории </w:t>
        </w:r>
        <w:r w:rsidRPr="00544150">
          <w:rPr>
            <w:noProof/>
          </w:rPr>
          <w:t>сельско</w:t>
        </w:r>
        <w:r>
          <w:rPr>
            <w:noProof/>
          </w:rPr>
          <w:t>го</w:t>
        </w:r>
        <w:r w:rsidRPr="00544150">
          <w:rPr>
            <w:noProof/>
          </w:rPr>
          <w:t xml:space="preserve"> поселени</w:t>
        </w:r>
        <w:r>
          <w:rPr>
            <w:noProof/>
          </w:rPr>
          <w:t>я</w:t>
        </w:r>
        <w:r w:rsidRPr="00544150">
          <w:rPr>
            <w:noProof/>
          </w:rPr>
          <w:t xml:space="preserve"> Новый Буян муниципального района Красноярский Самарской области" от 07.03.2006</w:t>
        </w:r>
        <w:r>
          <w:rPr>
            <w:noProof/>
          </w:rPr>
          <w:t xml:space="preserve"> </w:t>
        </w:r>
        <w:r w:rsidRPr="00544150">
          <w:rPr>
            <w:noProof/>
          </w:rPr>
          <w:t>№</w:t>
        </w:r>
        <w:r>
          <w:rPr>
            <w:noProof/>
          </w:rPr>
          <w:t xml:space="preserve"> </w:t>
        </w:r>
        <w:r w:rsidRPr="00544150">
          <w:rPr>
            <w:noProof/>
          </w:rPr>
          <w:t>9</w:t>
        </w:r>
      </w:fldSimple>
      <w:r>
        <w:t>;</w:t>
      </w:r>
      <w:r w:rsidRPr="00B3573F">
        <w:t xml:space="preserve"> </w:t>
      </w:r>
    </w:p>
    <w:p w:rsidR="00AA3632" w:rsidRPr="00B3573F" w:rsidRDefault="00AA3632" w:rsidP="00AA3632">
      <w:pPr>
        <w:pStyle w:val="a4"/>
        <w:tabs>
          <w:tab w:val="left" w:pos="1083"/>
        </w:tabs>
        <w:ind w:firstLine="741"/>
      </w:pPr>
      <w:r>
        <w:lastRenderedPageBreak/>
        <w:t>р</w:t>
      </w:r>
      <w:r w:rsidRPr="00B3573F">
        <w:t xml:space="preserve">ешение Собрания представителей </w:t>
      </w:r>
      <w:r>
        <w:t>сельского</w:t>
      </w:r>
      <w:r w:rsidRPr="00B3573F">
        <w:t xml:space="preserve"> поселения </w:t>
      </w:r>
      <w:fldSimple w:instr=" MERGEFIELD &quot;Название_поселения&quot; ">
        <w:r w:rsidRPr="00544150">
          <w:rPr>
            <w:noProof/>
          </w:rPr>
          <w:t>Новый Буян</w:t>
        </w:r>
      </w:fldSimple>
      <w:r w:rsidRPr="00B3573F">
        <w:t xml:space="preserve"> муниципального района </w:t>
      </w:r>
      <w:fldSimple w:instr=" MERGEFIELD &quot;Название_района&quot; ">
        <w:r w:rsidRPr="00544150">
          <w:rPr>
            <w:noProof/>
          </w:rPr>
          <w:t>Красноярский</w:t>
        </w:r>
      </w:fldSimple>
      <w:r w:rsidRPr="00B3573F">
        <w:t xml:space="preserve"> Самарской области </w:t>
      </w:r>
      <w:fldSimple w:instr=" MERGEFIELD &quot;Реквизиты_и_название_порядка__слушаний_&quot; ">
        <w:r w:rsidRPr="00544150">
          <w:rPr>
            <w:noProof/>
          </w:rPr>
          <w:t>"</w:t>
        </w:r>
        <w:r>
          <w:rPr>
            <w:noProof/>
          </w:rPr>
          <w:t>О внесении изменений в П</w:t>
        </w:r>
        <w:r w:rsidRPr="00544150">
          <w:rPr>
            <w:noProof/>
          </w:rPr>
          <w:t>оряд</w:t>
        </w:r>
        <w:r>
          <w:rPr>
            <w:noProof/>
          </w:rPr>
          <w:t>о</w:t>
        </w:r>
        <w:r w:rsidRPr="00544150">
          <w:rPr>
            <w:noProof/>
          </w:rPr>
          <w:t xml:space="preserve">к организации и проведения публичных слушаний </w:t>
        </w:r>
        <w:r>
          <w:rPr>
            <w:noProof/>
          </w:rPr>
          <w:t xml:space="preserve">на территории </w:t>
        </w:r>
        <w:r w:rsidRPr="00544150">
          <w:rPr>
            <w:noProof/>
          </w:rPr>
          <w:t>сельско</w:t>
        </w:r>
        <w:r>
          <w:rPr>
            <w:noProof/>
          </w:rPr>
          <w:t>го</w:t>
        </w:r>
        <w:r w:rsidRPr="00544150">
          <w:rPr>
            <w:noProof/>
          </w:rPr>
          <w:t xml:space="preserve"> поселени</w:t>
        </w:r>
        <w:r>
          <w:rPr>
            <w:noProof/>
          </w:rPr>
          <w:t>я</w:t>
        </w:r>
        <w:r w:rsidRPr="00544150">
          <w:rPr>
            <w:noProof/>
          </w:rPr>
          <w:t xml:space="preserve"> Новый Буян муниципального района Красноярский Самарской области" от 0</w:t>
        </w:r>
        <w:r>
          <w:rPr>
            <w:noProof/>
          </w:rPr>
          <w:t>6</w:t>
        </w:r>
        <w:r w:rsidRPr="00544150">
          <w:rPr>
            <w:noProof/>
          </w:rPr>
          <w:t>.0</w:t>
        </w:r>
        <w:r>
          <w:rPr>
            <w:noProof/>
          </w:rPr>
          <w:t>4</w:t>
        </w:r>
        <w:r w:rsidRPr="00544150">
          <w:rPr>
            <w:noProof/>
          </w:rPr>
          <w:t>.200</w:t>
        </w:r>
        <w:r>
          <w:rPr>
            <w:noProof/>
          </w:rPr>
          <w:t xml:space="preserve">9 </w:t>
        </w:r>
        <w:r w:rsidRPr="00544150">
          <w:rPr>
            <w:noProof/>
          </w:rPr>
          <w:t>№</w:t>
        </w:r>
        <w:r>
          <w:rPr>
            <w:noProof/>
          </w:rPr>
          <w:t xml:space="preserve"> </w:t>
        </w:r>
      </w:fldSimple>
      <w:r>
        <w:t>13.</w:t>
      </w:r>
    </w:p>
    <w:p w:rsidR="00AA3632" w:rsidRPr="00B3573F" w:rsidRDefault="00AA3632" w:rsidP="00AA3632">
      <w:pPr>
        <w:pStyle w:val="a4"/>
        <w:numPr>
          <w:ilvl w:val="0"/>
          <w:numId w:val="1"/>
        </w:numPr>
        <w:tabs>
          <w:tab w:val="left" w:pos="1083"/>
        </w:tabs>
      </w:pPr>
      <w:r w:rsidRPr="00B3573F">
        <w:t xml:space="preserve">Опубликовать настоящее решение в газете </w:t>
      </w:r>
      <w:fldSimple w:instr=" MERGEFIELD &quot;Название_газеты&quot; ">
        <w:r w:rsidRPr="00544150">
          <w:rPr>
            <w:noProof/>
          </w:rPr>
          <w:t>"Красноярские новости"</w:t>
        </w:r>
      </w:fldSimple>
      <w:r w:rsidRPr="00B3573F">
        <w:t xml:space="preserve">. </w:t>
      </w:r>
    </w:p>
    <w:p w:rsidR="00AA3632" w:rsidRDefault="00AA3632" w:rsidP="00AA3632">
      <w:pPr>
        <w:pStyle w:val="a4"/>
        <w:numPr>
          <w:ilvl w:val="0"/>
          <w:numId w:val="1"/>
        </w:numPr>
        <w:tabs>
          <w:tab w:val="left" w:pos="1083"/>
        </w:tabs>
      </w:pPr>
      <w:r w:rsidRPr="00B3573F">
        <w:t xml:space="preserve">Настоящее решение вступает в силу по истечении десяти дней со дня его официального опубликования. </w:t>
      </w:r>
    </w:p>
    <w:p w:rsidR="00AA3632" w:rsidRDefault="00AA3632" w:rsidP="00AA3632">
      <w:pPr>
        <w:pStyle w:val="a4"/>
        <w:tabs>
          <w:tab w:val="left" w:pos="1083"/>
        </w:tabs>
      </w:pPr>
    </w:p>
    <w:p w:rsidR="00AA3632" w:rsidRPr="00B3573F" w:rsidRDefault="00AA3632" w:rsidP="00AA3632">
      <w:pPr>
        <w:pStyle w:val="a4"/>
        <w:tabs>
          <w:tab w:val="left" w:pos="1083"/>
        </w:tabs>
      </w:pPr>
    </w:p>
    <w:p w:rsidR="00AA3632" w:rsidRPr="00B3573F" w:rsidRDefault="00AA3632" w:rsidP="00AA3632">
      <w:pPr>
        <w:spacing w:before="240"/>
        <w:jc w:val="both"/>
        <w:rPr>
          <w:sz w:val="28"/>
          <w:szCs w:val="28"/>
        </w:rPr>
      </w:pPr>
      <w:r w:rsidRPr="00B3573F">
        <w:rPr>
          <w:sz w:val="28"/>
          <w:szCs w:val="28"/>
        </w:rPr>
        <w:t xml:space="preserve">Глава </w:t>
      </w:r>
      <w:r>
        <w:rPr>
          <w:sz w:val="28"/>
          <w:szCs w:val="28"/>
        </w:rPr>
        <w:t>сельского</w:t>
      </w:r>
      <w:r w:rsidRPr="00B3573F">
        <w:rPr>
          <w:sz w:val="28"/>
          <w:szCs w:val="28"/>
        </w:rPr>
        <w:t xml:space="preserve"> поселения </w:t>
      </w:r>
      <w:r w:rsidRPr="00B3573F">
        <w:rPr>
          <w:sz w:val="28"/>
          <w:szCs w:val="28"/>
        </w:rPr>
        <w:fldChar w:fldCharType="begin"/>
      </w:r>
      <w:r w:rsidRPr="00B3573F">
        <w:rPr>
          <w:sz w:val="28"/>
          <w:szCs w:val="28"/>
        </w:rPr>
        <w:instrText xml:space="preserve"> MERGEFIELD "Название_поселения" </w:instrText>
      </w:r>
      <w:r w:rsidRPr="00B3573F">
        <w:rPr>
          <w:sz w:val="28"/>
          <w:szCs w:val="28"/>
        </w:rPr>
        <w:fldChar w:fldCharType="separate"/>
      </w:r>
      <w:r w:rsidRPr="00544150">
        <w:rPr>
          <w:noProof/>
          <w:sz w:val="28"/>
          <w:szCs w:val="28"/>
        </w:rPr>
        <w:t>Новый Буян</w:t>
      </w:r>
      <w:r w:rsidRPr="00B3573F">
        <w:rPr>
          <w:sz w:val="28"/>
          <w:szCs w:val="28"/>
        </w:rPr>
        <w:fldChar w:fldCharType="end"/>
      </w:r>
      <w:r w:rsidRPr="00B3573F">
        <w:rPr>
          <w:sz w:val="28"/>
          <w:szCs w:val="28"/>
        </w:rPr>
        <w:t xml:space="preserve"> </w:t>
      </w:r>
    </w:p>
    <w:p w:rsidR="00AA3632" w:rsidRPr="00B3573F" w:rsidRDefault="00AA3632" w:rsidP="00AA3632">
      <w:pPr>
        <w:jc w:val="both"/>
        <w:rPr>
          <w:sz w:val="28"/>
          <w:szCs w:val="28"/>
        </w:rPr>
      </w:pPr>
      <w:r w:rsidRPr="00B3573F">
        <w:rPr>
          <w:sz w:val="28"/>
          <w:szCs w:val="28"/>
        </w:rPr>
        <w:t xml:space="preserve">муниципального района </w:t>
      </w:r>
      <w:r w:rsidRPr="00B3573F">
        <w:rPr>
          <w:sz w:val="28"/>
          <w:szCs w:val="28"/>
        </w:rPr>
        <w:fldChar w:fldCharType="begin"/>
      </w:r>
      <w:r w:rsidRPr="00B3573F">
        <w:rPr>
          <w:sz w:val="28"/>
          <w:szCs w:val="28"/>
        </w:rPr>
        <w:instrText xml:space="preserve"> MERGEFIELD "Название_района" </w:instrText>
      </w:r>
      <w:r w:rsidRPr="00B3573F">
        <w:rPr>
          <w:sz w:val="28"/>
          <w:szCs w:val="28"/>
        </w:rPr>
        <w:fldChar w:fldCharType="separate"/>
      </w:r>
      <w:r w:rsidRPr="00544150">
        <w:rPr>
          <w:noProof/>
          <w:sz w:val="28"/>
          <w:szCs w:val="28"/>
        </w:rPr>
        <w:t>Красноярский</w:t>
      </w:r>
      <w:r w:rsidRPr="00B3573F">
        <w:rPr>
          <w:sz w:val="28"/>
          <w:szCs w:val="28"/>
        </w:rPr>
        <w:fldChar w:fldCharType="end"/>
      </w:r>
    </w:p>
    <w:p w:rsidR="00AA3632" w:rsidRDefault="00AA3632" w:rsidP="00AA3632">
      <w:pPr>
        <w:jc w:val="both"/>
        <w:rPr>
          <w:sz w:val="28"/>
          <w:szCs w:val="28"/>
        </w:rPr>
      </w:pPr>
      <w:r w:rsidRPr="00B3573F">
        <w:rPr>
          <w:sz w:val="28"/>
          <w:szCs w:val="28"/>
        </w:rPr>
        <w:t xml:space="preserve">Самарской области                                                                      </w:t>
      </w:r>
      <w:r w:rsidRPr="00B3573F">
        <w:rPr>
          <w:sz w:val="28"/>
          <w:szCs w:val="28"/>
        </w:rPr>
        <w:fldChar w:fldCharType="begin"/>
      </w:r>
      <w:r w:rsidRPr="00B3573F">
        <w:rPr>
          <w:sz w:val="28"/>
          <w:szCs w:val="28"/>
        </w:rPr>
        <w:instrText xml:space="preserve"> MERGEFIELD "ФИО_главы_" </w:instrText>
      </w:r>
      <w:r w:rsidRPr="00B3573F">
        <w:rPr>
          <w:sz w:val="28"/>
          <w:szCs w:val="28"/>
        </w:rPr>
        <w:fldChar w:fldCharType="separate"/>
      </w:r>
      <w:r w:rsidRPr="00544150">
        <w:rPr>
          <w:noProof/>
          <w:sz w:val="28"/>
          <w:szCs w:val="28"/>
        </w:rPr>
        <w:t>Ю.А.Пронченков</w:t>
      </w:r>
      <w:r w:rsidRPr="00B3573F">
        <w:rPr>
          <w:sz w:val="28"/>
          <w:szCs w:val="28"/>
        </w:rPr>
        <w:fldChar w:fldCharType="end"/>
      </w: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Default="00AA3632" w:rsidP="00AA3632">
      <w:pPr>
        <w:jc w:val="both"/>
        <w:rPr>
          <w:sz w:val="28"/>
          <w:szCs w:val="28"/>
        </w:rPr>
      </w:pPr>
    </w:p>
    <w:p w:rsidR="00AA3632" w:rsidRPr="00B3573F" w:rsidRDefault="00AA3632" w:rsidP="00AA3632">
      <w:pPr>
        <w:jc w:val="both"/>
        <w:rPr>
          <w:sz w:val="28"/>
          <w:szCs w:val="28"/>
        </w:rPr>
      </w:pPr>
    </w:p>
    <w:tbl>
      <w:tblPr>
        <w:tblpPr w:leftFromText="181" w:rightFromText="181" w:vertAnchor="text" w:horzAnchor="margin" w:tblpXSpec="right" w:tblpY="2"/>
        <w:tblOverlap w:val="never"/>
        <w:tblW w:w="0" w:type="auto"/>
        <w:tblLook w:val="01E0"/>
      </w:tblPr>
      <w:tblGrid>
        <w:gridCol w:w="4795"/>
      </w:tblGrid>
      <w:tr w:rsidR="00AA3632" w:rsidRPr="00B3573F" w:rsidTr="00D64727">
        <w:trPr>
          <w:trHeight w:val="1829"/>
        </w:trPr>
        <w:tc>
          <w:tcPr>
            <w:tcW w:w="4795" w:type="dxa"/>
          </w:tcPr>
          <w:p w:rsidR="00AA3632" w:rsidRPr="00B3573F" w:rsidRDefault="00AA3632" w:rsidP="00D64727">
            <w:pPr>
              <w:jc w:val="both"/>
            </w:pPr>
            <w:r w:rsidRPr="00B3573F">
              <w:t>Приложение</w:t>
            </w:r>
          </w:p>
          <w:p w:rsidR="00AA3632" w:rsidRPr="00B3573F" w:rsidRDefault="00AA3632" w:rsidP="00D64727">
            <w:r w:rsidRPr="00B3573F">
              <w:t xml:space="preserve">к решению Собрания представителей  </w:t>
            </w:r>
            <w:r>
              <w:t>сельского</w:t>
            </w:r>
            <w:r w:rsidRPr="00B3573F">
              <w:t xml:space="preserve"> поселения </w:t>
            </w:r>
            <w:fldSimple w:instr=" MERGEFIELD &quot;Название_поселения&quot; ">
              <w:r>
                <w:rPr>
                  <w:noProof/>
                </w:rPr>
                <w:t>Новый Буян</w:t>
              </w:r>
            </w:fldSimple>
            <w:r w:rsidRPr="00B3573F">
              <w:t xml:space="preserve"> муниципального района </w:t>
            </w:r>
            <w:fldSimple w:instr=" MERGEFIELD &quot;Название_района&quot; ">
              <w:r>
                <w:rPr>
                  <w:noProof/>
                </w:rPr>
                <w:t>Красноярский</w:t>
              </w:r>
            </w:fldSimple>
            <w:r w:rsidRPr="00B3573F">
              <w:t xml:space="preserve"> Самарской области </w:t>
            </w:r>
            <w:r>
              <w:t>от 16.02.</w:t>
            </w:r>
            <w:r w:rsidRPr="00B3573F">
              <w:t>2010 года №</w:t>
            </w:r>
            <w:r>
              <w:t>3</w:t>
            </w:r>
          </w:p>
        </w:tc>
      </w:tr>
    </w:tbl>
    <w:p w:rsidR="00AA3632" w:rsidRPr="00B3573F" w:rsidRDefault="00AA3632" w:rsidP="00AA3632">
      <w:pPr>
        <w:jc w:val="both"/>
        <w:rPr>
          <w:i/>
          <w:iCs/>
          <w:sz w:val="18"/>
          <w:szCs w:val="18"/>
        </w:rPr>
      </w:pPr>
      <w:r w:rsidRPr="00B3573F">
        <w:rPr>
          <w:i/>
          <w:iCs/>
          <w:sz w:val="20"/>
          <w:szCs w:val="20"/>
        </w:rPr>
        <w:t xml:space="preserve">                                       </w:t>
      </w:r>
      <w:r w:rsidRPr="00B3573F">
        <w:rPr>
          <w:i/>
          <w:iCs/>
          <w:sz w:val="28"/>
          <w:szCs w:val="28"/>
        </w:rPr>
        <w:t xml:space="preserve">                                   </w:t>
      </w:r>
      <w:r w:rsidRPr="00B3573F">
        <w:rPr>
          <w:i/>
          <w:iCs/>
          <w:sz w:val="18"/>
          <w:szCs w:val="18"/>
        </w:rPr>
        <w:t xml:space="preserve">                                                                </w:t>
      </w:r>
    </w:p>
    <w:p w:rsidR="00AA3632" w:rsidRPr="00B3573F" w:rsidRDefault="00AA3632" w:rsidP="00AA3632"/>
    <w:p w:rsidR="00AA3632" w:rsidRPr="00B3573F" w:rsidRDefault="00AA3632" w:rsidP="00AA3632">
      <w:pPr>
        <w:jc w:val="center"/>
        <w:rPr>
          <w:b/>
          <w:bCs/>
          <w:sz w:val="28"/>
          <w:szCs w:val="28"/>
        </w:rPr>
      </w:pPr>
    </w:p>
    <w:p w:rsidR="00AA3632" w:rsidRPr="00B3573F" w:rsidRDefault="00AA3632" w:rsidP="00AA3632">
      <w:pPr>
        <w:jc w:val="center"/>
        <w:rPr>
          <w:b/>
          <w:bCs/>
          <w:sz w:val="28"/>
          <w:szCs w:val="28"/>
        </w:rPr>
      </w:pPr>
    </w:p>
    <w:p w:rsidR="00AA3632" w:rsidRPr="00B3573F" w:rsidRDefault="00AA3632" w:rsidP="00AA3632">
      <w:pPr>
        <w:jc w:val="center"/>
        <w:rPr>
          <w:b/>
          <w:bCs/>
          <w:sz w:val="28"/>
          <w:szCs w:val="28"/>
        </w:rPr>
      </w:pPr>
    </w:p>
    <w:p w:rsidR="00AA3632" w:rsidRPr="00B3573F" w:rsidRDefault="00AA3632" w:rsidP="00AA3632">
      <w:pPr>
        <w:jc w:val="center"/>
        <w:rPr>
          <w:b/>
          <w:bCs/>
          <w:sz w:val="28"/>
          <w:szCs w:val="28"/>
        </w:rPr>
      </w:pPr>
    </w:p>
    <w:p w:rsidR="00AA3632" w:rsidRPr="00B3573F" w:rsidRDefault="00AA3632" w:rsidP="00AA3632">
      <w:pPr>
        <w:jc w:val="center"/>
        <w:rPr>
          <w:b/>
          <w:bCs/>
          <w:sz w:val="28"/>
          <w:szCs w:val="28"/>
        </w:rPr>
      </w:pPr>
    </w:p>
    <w:p w:rsidR="00AA3632" w:rsidRPr="00B3573F" w:rsidRDefault="00AA3632" w:rsidP="00AA3632">
      <w:pPr>
        <w:spacing w:before="120"/>
        <w:jc w:val="center"/>
        <w:rPr>
          <w:b/>
          <w:bCs/>
          <w:sz w:val="28"/>
          <w:szCs w:val="28"/>
        </w:rPr>
      </w:pPr>
      <w:r w:rsidRPr="00B3573F">
        <w:rPr>
          <w:b/>
          <w:bCs/>
          <w:sz w:val="28"/>
          <w:szCs w:val="28"/>
        </w:rPr>
        <w:t xml:space="preserve">Порядок организации и проведения публичных слушаний </w:t>
      </w:r>
    </w:p>
    <w:p w:rsidR="00AA3632" w:rsidRPr="00B3573F" w:rsidRDefault="00AA3632" w:rsidP="00AA3632">
      <w:pPr>
        <w:jc w:val="center"/>
        <w:rPr>
          <w:b/>
          <w:bCs/>
          <w:sz w:val="28"/>
          <w:szCs w:val="28"/>
        </w:rPr>
      </w:pPr>
      <w:r w:rsidRPr="00B3573F">
        <w:rPr>
          <w:b/>
          <w:bCs/>
          <w:sz w:val="28"/>
          <w:szCs w:val="28"/>
        </w:rPr>
        <w:t xml:space="preserve">в </w:t>
      </w:r>
      <w:r>
        <w:rPr>
          <w:b/>
          <w:bCs/>
          <w:sz w:val="28"/>
          <w:szCs w:val="28"/>
        </w:rPr>
        <w:t>сельском</w:t>
      </w:r>
      <w:r w:rsidRPr="00B3573F">
        <w:rPr>
          <w:b/>
          <w:bCs/>
          <w:sz w:val="28"/>
          <w:szCs w:val="28"/>
        </w:rPr>
        <w:t xml:space="preserve"> поселении </w:t>
      </w:r>
      <w:r w:rsidRPr="00B3573F">
        <w:rPr>
          <w:b/>
          <w:bCs/>
          <w:sz w:val="28"/>
          <w:szCs w:val="28"/>
        </w:rPr>
        <w:fldChar w:fldCharType="begin"/>
      </w:r>
      <w:r w:rsidRPr="00B3573F">
        <w:rPr>
          <w:b/>
          <w:bCs/>
          <w:sz w:val="28"/>
          <w:szCs w:val="28"/>
        </w:rPr>
        <w:instrText xml:space="preserve"> MERGEFIELD "Название_поселения" </w:instrText>
      </w:r>
      <w:r w:rsidRPr="00B3573F">
        <w:rPr>
          <w:b/>
          <w:bCs/>
          <w:sz w:val="28"/>
          <w:szCs w:val="28"/>
        </w:rPr>
        <w:fldChar w:fldCharType="separate"/>
      </w:r>
      <w:r w:rsidRPr="00544150">
        <w:rPr>
          <w:b/>
          <w:bCs/>
          <w:noProof/>
          <w:sz w:val="28"/>
          <w:szCs w:val="28"/>
        </w:rPr>
        <w:t>Новый Буян</w:t>
      </w:r>
      <w:r w:rsidRPr="00B3573F">
        <w:rPr>
          <w:b/>
          <w:bCs/>
          <w:sz w:val="28"/>
          <w:szCs w:val="28"/>
        </w:rPr>
        <w:fldChar w:fldCharType="end"/>
      </w:r>
      <w:r w:rsidRPr="00B3573F">
        <w:rPr>
          <w:b/>
          <w:bCs/>
          <w:sz w:val="28"/>
          <w:szCs w:val="28"/>
        </w:rPr>
        <w:t xml:space="preserve"> </w:t>
      </w:r>
    </w:p>
    <w:p w:rsidR="00AA3632" w:rsidRPr="00B3573F" w:rsidRDefault="00AA3632" w:rsidP="00AA3632">
      <w:pPr>
        <w:jc w:val="center"/>
        <w:rPr>
          <w:b/>
          <w:bCs/>
          <w:sz w:val="28"/>
          <w:szCs w:val="28"/>
        </w:rPr>
      </w:pPr>
      <w:r w:rsidRPr="00B3573F">
        <w:rPr>
          <w:b/>
          <w:bCs/>
          <w:sz w:val="28"/>
          <w:szCs w:val="28"/>
        </w:rPr>
        <w:t xml:space="preserve">муниципального района </w:t>
      </w:r>
      <w:r w:rsidRPr="00B3573F">
        <w:rPr>
          <w:b/>
          <w:bCs/>
          <w:sz w:val="28"/>
          <w:szCs w:val="28"/>
        </w:rPr>
        <w:fldChar w:fldCharType="begin"/>
      </w:r>
      <w:r w:rsidRPr="00B3573F">
        <w:rPr>
          <w:b/>
          <w:bCs/>
          <w:sz w:val="28"/>
          <w:szCs w:val="28"/>
        </w:rPr>
        <w:instrText xml:space="preserve"> MERGEFIELD "Название_района" </w:instrText>
      </w:r>
      <w:r w:rsidRPr="00B3573F">
        <w:rPr>
          <w:b/>
          <w:bCs/>
          <w:sz w:val="28"/>
          <w:szCs w:val="28"/>
        </w:rPr>
        <w:fldChar w:fldCharType="separate"/>
      </w:r>
      <w:r w:rsidRPr="00544150">
        <w:rPr>
          <w:b/>
          <w:bCs/>
          <w:noProof/>
          <w:sz w:val="28"/>
          <w:szCs w:val="28"/>
        </w:rPr>
        <w:t>Красноярский</w:t>
      </w:r>
      <w:r w:rsidRPr="00B3573F">
        <w:rPr>
          <w:b/>
          <w:bCs/>
          <w:sz w:val="28"/>
          <w:szCs w:val="28"/>
        </w:rPr>
        <w:fldChar w:fldCharType="end"/>
      </w:r>
      <w:r w:rsidRPr="00B3573F">
        <w:rPr>
          <w:b/>
          <w:bCs/>
          <w:sz w:val="28"/>
          <w:szCs w:val="28"/>
        </w:rPr>
        <w:t xml:space="preserve"> Самарской области                                                                                                                                                                                                                                                                                                                                                   </w:t>
      </w:r>
    </w:p>
    <w:p w:rsidR="00AA3632" w:rsidRPr="004C2E9A" w:rsidRDefault="00AA3632" w:rsidP="00AA3632">
      <w:pPr>
        <w:tabs>
          <w:tab w:val="left" w:pos="1134"/>
        </w:tabs>
        <w:spacing w:before="240" w:line="360" w:lineRule="auto"/>
        <w:ind w:firstLine="720"/>
        <w:jc w:val="both"/>
      </w:pPr>
      <w:r w:rsidRPr="00B3573F">
        <w:rPr>
          <w:sz w:val="28"/>
          <w:szCs w:val="28"/>
        </w:rPr>
        <w:t xml:space="preserve">Настоящий Порядок разработан в соответствии с Федеральным законом "Об общих принципах организации местного самоуправления в </w:t>
      </w:r>
      <w:r w:rsidRPr="00B3573F">
        <w:rPr>
          <w:sz w:val="28"/>
          <w:szCs w:val="28"/>
        </w:rPr>
        <w:lastRenderedPageBreak/>
        <w:t xml:space="preserve">Российской Федерации" от 6 октября 2003 года № 131-ФЗ, Уставом </w:t>
      </w:r>
      <w:r>
        <w:rPr>
          <w:sz w:val="28"/>
          <w:szCs w:val="28"/>
        </w:rPr>
        <w:t>сельского</w:t>
      </w:r>
      <w:r w:rsidRPr="00B3573F">
        <w:rPr>
          <w:sz w:val="28"/>
          <w:szCs w:val="28"/>
        </w:rPr>
        <w:t xml:space="preserve"> поселения </w:t>
      </w:r>
      <w:r w:rsidRPr="00B3573F">
        <w:rPr>
          <w:sz w:val="28"/>
          <w:szCs w:val="28"/>
        </w:rPr>
        <w:fldChar w:fldCharType="begin"/>
      </w:r>
      <w:r w:rsidRPr="00B3573F">
        <w:rPr>
          <w:sz w:val="28"/>
          <w:szCs w:val="28"/>
        </w:rPr>
        <w:instrText xml:space="preserve"> MERGEFIELD "Название_поселения" </w:instrText>
      </w:r>
      <w:r w:rsidRPr="00B3573F">
        <w:rPr>
          <w:sz w:val="28"/>
          <w:szCs w:val="28"/>
        </w:rPr>
        <w:fldChar w:fldCharType="separate"/>
      </w:r>
      <w:r w:rsidRPr="00544150">
        <w:rPr>
          <w:noProof/>
          <w:sz w:val="28"/>
          <w:szCs w:val="28"/>
        </w:rPr>
        <w:t>Новый Буян</w:t>
      </w:r>
      <w:r w:rsidRPr="00B3573F">
        <w:rPr>
          <w:sz w:val="28"/>
          <w:szCs w:val="28"/>
        </w:rPr>
        <w:fldChar w:fldCharType="end"/>
      </w:r>
      <w:r w:rsidRPr="00B3573F">
        <w:rPr>
          <w:sz w:val="28"/>
          <w:szCs w:val="28"/>
        </w:rPr>
        <w:t xml:space="preserve"> муниципального района </w:t>
      </w:r>
      <w:r w:rsidRPr="00B3573F">
        <w:rPr>
          <w:sz w:val="28"/>
          <w:szCs w:val="28"/>
        </w:rPr>
        <w:fldChar w:fldCharType="begin"/>
      </w:r>
      <w:r w:rsidRPr="00B3573F">
        <w:rPr>
          <w:sz w:val="28"/>
          <w:szCs w:val="28"/>
        </w:rPr>
        <w:instrText xml:space="preserve"> MERGEFIELD "Название_района" </w:instrText>
      </w:r>
      <w:r w:rsidRPr="00B3573F">
        <w:rPr>
          <w:sz w:val="28"/>
          <w:szCs w:val="28"/>
        </w:rPr>
        <w:fldChar w:fldCharType="separate"/>
      </w:r>
      <w:r w:rsidRPr="00544150">
        <w:rPr>
          <w:noProof/>
          <w:sz w:val="28"/>
          <w:szCs w:val="28"/>
        </w:rPr>
        <w:t>Красноярский</w:t>
      </w:r>
      <w:r w:rsidRPr="00B3573F">
        <w:rPr>
          <w:sz w:val="28"/>
          <w:szCs w:val="28"/>
        </w:rPr>
        <w:fldChar w:fldCharType="end"/>
      </w:r>
      <w:r w:rsidRPr="00B3573F">
        <w:rPr>
          <w:sz w:val="28"/>
          <w:szCs w:val="28"/>
        </w:rPr>
        <w:t xml:space="preserve"> Самарской области, направлен на реализацию права граждан Российской Федерации на участи</w:t>
      </w:r>
      <w:r>
        <w:rPr>
          <w:sz w:val="28"/>
          <w:szCs w:val="28"/>
        </w:rPr>
        <w:t>е</w:t>
      </w:r>
      <w:r w:rsidRPr="00B3573F">
        <w:rPr>
          <w:sz w:val="28"/>
          <w:szCs w:val="28"/>
        </w:rPr>
        <w:t xml:space="preserve">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w:t>
      </w:r>
      <w:r>
        <w:rPr>
          <w:sz w:val="28"/>
          <w:szCs w:val="28"/>
        </w:rPr>
        <w:t>сельского</w:t>
      </w:r>
      <w:r w:rsidRPr="00B3573F">
        <w:rPr>
          <w:sz w:val="28"/>
          <w:szCs w:val="28"/>
        </w:rPr>
        <w:t xml:space="preserve"> поселения </w:t>
      </w:r>
      <w:r w:rsidRPr="00B3573F">
        <w:rPr>
          <w:sz w:val="28"/>
          <w:szCs w:val="28"/>
        </w:rPr>
        <w:fldChar w:fldCharType="begin"/>
      </w:r>
      <w:r w:rsidRPr="00B3573F">
        <w:rPr>
          <w:sz w:val="28"/>
          <w:szCs w:val="28"/>
        </w:rPr>
        <w:instrText xml:space="preserve"> MERGEFIELD "Название_поселения" </w:instrText>
      </w:r>
      <w:r w:rsidRPr="00B3573F">
        <w:rPr>
          <w:sz w:val="28"/>
          <w:szCs w:val="28"/>
        </w:rPr>
        <w:fldChar w:fldCharType="separate"/>
      </w:r>
      <w:r w:rsidRPr="00544150">
        <w:rPr>
          <w:noProof/>
          <w:sz w:val="28"/>
          <w:szCs w:val="28"/>
        </w:rPr>
        <w:t>Новый Буян</w:t>
      </w:r>
      <w:r w:rsidRPr="00B3573F">
        <w:rPr>
          <w:sz w:val="28"/>
          <w:szCs w:val="28"/>
        </w:rPr>
        <w:fldChar w:fldCharType="end"/>
      </w:r>
      <w:r w:rsidRPr="00B3573F">
        <w:rPr>
          <w:sz w:val="28"/>
          <w:szCs w:val="28"/>
        </w:rPr>
        <w:t xml:space="preserve"> муниципального района </w:t>
      </w:r>
      <w:r w:rsidRPr="00B3573F">
        <w:rPr>
          <w:sz w:val="28"/>
          <w:szCs w:val="28"/>
        </w:rPr>
        <w:fldChar w:fldCharType="begin"/>
      </w:r>
      <w:r w:rsidRPr="00B3573F">
        <w:rPr>
          <w:sz w:val="28"/>
          <w:szCs w:val="28"/>
        </w:rPr>
        <w:instrText xml:space="preserve"> MERGEFIELD "Название_района" </w:instrText>
      </w:r>
      <w:r w:rsidRPr="00B3573F">
        <w:rPr>
          <w:sz w:val="28"/>
          <w:szCs w:val="28"/>
        </w:rPr>
        <w:fldChar w:fldCharType="separate"/>
      </w:r>
      <w:r w:rsidRPr="00544150">
        <w:rPr>
          <w:noProof/>
          <w:sz w:val="28"/>
          <w:szCs w:val="28"/>
        </w:rPr>
        <w:t>Красноярский</w:t>
      </w:r>
      <w:r w:rsidRPr="00B3573F">
        <w:rPr>
          <w:sz w:val="28"/>
          <w:szCs w:val="28"/>
        </w:rPr>
        <w:fldChar w:fldCharType="end"/>
      </w:r>
      <w:r w:rsidRPr="00B3573F">
        <w:rPr>
          <w:sz w:val="28"/>
          <w:szCs w:val="28"/>
        </w:rPr>
        <w:t xml:space="preserve"> Самарской области (далее также – поселения). Действие настоящего </w:t>
      </w:r>
      <w:r w:rsidRPr="004C2E9A">
        <w:rPr>
          <w:sz w:val="28"/>
          <w:szCs w:val="28"/>
        </w:rPr>
        <w:t xml:space="preserve">Порядка не распространяется на публичные слушания в сфере градостроительной деятельности в поселении, порядок организации и проведения которых регулируется </w:t>
      </w:r>
      <w:r>
        <w:rPr>
          <w:sz w:val="28"/>
          <w:szCs w:val="28"/>
        </w:rPr>
        <w:t>Порядком организации и проведения публичных слушаний в сфере градостроительной деятельности сельского поселения Новый Буян муниципального района Красноярский Самарской области</w:t>
      </w:r>
      <w:r w:rsidRPr="004C2E9A">
        <w:rPr>
          <w:sz w:val="28"/>
          <w:szCs w:val="28"/>
        </w:rPr>
        <w:fldChar w:fldCharType="begin"/>
      </w:r>
      <w:r w:rsidRPr="004C2E9A">
        <w:rPr>
          <w:sz w:val="28"/>
          <w:szCs w:val="28"/>
        </w:rPr>
        <w:instrText xml:space="preserve"> MERGEFIELD "Название_порядка_публичных_слушаний_в_сф" </w:instrText>
      </w:r>
      <w:r w:rsidRPr="004C2E9A">
        <w:rPr>
          <w:sz w:val="28"/>
          <w:szCs w:val="28"/>
        </w:rPr>
        <w:fldChar w:fldCharType="end"/>
      </w:r>
      <w:r w:rsidRPr="004C2E9A">
        <w:rPr>
          <w:sz w:val="28"/>
          <w:szCs w:val="28"/>
        </w:rPr>
        <w:t xml:space="preserve">, утвержденным решением Собрания представителей поселения от </w:t>
      </w:r>
      <w:r>
        <w:rPr>
          <w:sz w:val="28"/>
          <w:szCs w:val="28"/>
        </w:rPr>
        <w:t>06.04.2009 № 14</w:t>
      </w:r>
      <w:r w:rsidRPr="004C2E9A">
        <w:rPr>
          <w:sz w:val="28"/>
          <w:szCs w:val="28"/>
        </w:rPr>
        <w:fldChar w:fldCharType="begin"/>
      </w:r>
      <w:r w:rsidRPr="004C2E9A">
        <w:rPr>
          <w:sz w:val="28"/>
          <w:szCs w:val="28"/>
        </w:rPr>
        <w:instrText xml:space="preserve"> MERGEFIELD "Реквизиты_порядка_слушаний_по_град_деяте" </w:instrText>
      </w:r>
      <w:r w:rsidRPr="004C2E9A">
        <w:rPr>
          <w:sz w:val="28"/>
          <w:szCs w:val="28"/>
        </w:rPr>
        <w:fldChar w:fldCharType="end"/>
      </w:r>
      <w:r w:rsidRPr="004C2E9A">
        <w:t xml:space="preserve">. </w:t>
      </w:r>
    </w:p>
    <w:p w:rsidR="00AA3632" w:rsidRPr="00B3573F" w:rsidRDefault="00AA3632" w:rsidP="00AA3632">
      <w:pPr>
        <w:pStyle w:val="ConsPlusNormal"/>
        <w:widowControl/>
        <w:spacing w:after="120"/>
        <w:ind w:firstLine="0"/>
        <w:jc w:val="center"/>
        <w:rPr>
          <w:rFonts w:ascii="Times New Roman" w:hAnsi="Times New Roman" w:cs="Times New Roman"/>
          <w:sz w:val="28"/>
          <w:szCs w:val="28"/>
        </w:rPr>
      </w:pPr>
      <w:r w:rsidRPr="00B3573F">
        <w:rPr>
          <w:rFonts w:ascii="Times New Roman" w:hAnsi="Times New Roman" w:cs="Times New Roman"/>
          <w:sz w:val="28"/>
          <w:szCs w:val="28"/>
        </w:rPr>
        <w:t xml:space="preserve">1. Общие положения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1.2. Понятия и термины, используемые в настоящем Порядке, применяются в том значении, в каком они определены федеральным законодательством.</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 xml:space="preserve">1.3. Понятие </w:t>
      </w:r>
      <w:r w:rsidRPr="00B3573F">
        <w:rPr>
          <w:sz w:val="28"/>
          <w:szCs w:val="28"/>
        </w:rPr>
        <w:t>"</w:t>
      </w:r>
      <w:r w:rsidRPr="00B3573F">
        <w:rPr>
          <w:rFonts w:ascii="Times New Roman" w:hAnsi="Times New Roman" w:cs="Times New Roman"/>
          <w:sz w:val="28"/>
          <w:szCs w:val="28"/>
        </w:rPr>
        <w:t>публичные слушания</w:t>
      </w:r>
      <w:r w:rsidRPr="00B3573F">
        <w:rPr>
          <w:sz w:val="28"/>
          <w:szCs w:val="28"/>
        </w:rPr>
        <w:t>"</w:t>
      </w:r>
      <w:r w:rsidRPr="00B3573F">
        <w:rPr>
          <w:rFonts w:ascii="Times New Roman" w:hAnsi="Times New Roman" w:cs="Times New Roman"/>
          <w:sz w:val="28"/>
          <w:szCs w:val="28"/>
        </w:rPr>
        <w:t xml:space="preserve"> для целей настоящего Порядка используется как равнозначное понятию </w:t>
      </w:r>
      <w:r w:rsidRPr="00B3573F">
        <w:rPr>
          <w:sz w:val="28"/>
          <w:szCs w:val="28"/>
        </w:rPr>
        <w:t>"</w:t>
      </w:r>
      <w:r w:rsidRPr="00B3573F">
        <w:rPr>
          <w:rFonts w:ascii="Times New Roman" w:hAnsi="Times New Roman" w:cs="Times New Roman"/>
          <w:sz w:val="28"/>
          <w:szCs w:val="28"/>
        </w:rPr>
        <w:t>общественные слушания</w:t>
      </w:r>
      <w:r w:rsidRPr="00B3573F">
        <w:rPr>
          <w:sz w:val="28"/>
          <w:szCs w:val="28"/>
        </w:rPr>
        <w:t>"</w:t>
      </w:r>
      <w:r w:rsidRPr="00B3573F">
        <w:rPr>
          <w:rFonts w:ascii="Times New Roman" w:hAnsi="Times New Roman" w:cs="Times New Roman"/>
          <w:sz w:val="28"/>
          <w:szCs w:val="28"/>
        </w:rPr>
        <w:t xml:space="preserve">.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1.4. На публичные слушания должны выноситься: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изменения в Устав поселения вносятся </w:t>
      </w:r>
      <w:r w:rsidRPr="00B3573F">
        <w:rPr>
          <w:sz w:val="28"/>
          <w:szCs w:val="28"/>
        </w:rPr>
        <w:lastRenderedPageBreak/>
        <w:t xml:space="preserve">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 </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2) проект местного бюджета и отчет о его исполнении;</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4) вопросы о преобразовании поселения;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 иные вопросы, в случаях, предусмотренных федеральными законами.</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1.5. На публичные слушания также могут выноситься проекты иных муниципальных правовых актов по вопросам местного значения поселения.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1.6. Срок проведения публичных слушаний составляет:</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1) по проекту Устава поселения, проекту решения о внесении изменений и дополнений в Устав поселения, – двадцать дней;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2) по вопросу преобразования поселения – два месяца;</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3) по иным вопросам – один месяц.</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lastRenderedPageBreak/>
        <w:t xml:space="preserve">Выходные и праздничные дни включаются в общий срок проведения публичных слушаний. </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 xml:space="preserve">1.9. 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w:t>
      </w:r>
      <w:r w:rsidRPr="00B3573F">
        <w:rPr>
          <w:sz w:val="28"/>
          <w:szCs w:val="28"/>
        </w:rPr>
        <w:lastRenderedPageBreak/>
        <w:t>пользования, праве пожизненного наследуемого владения) и иные заинтересованные лица. Понятия "жители поселения" и "население" используются в настоящем Порядке как равнозначные.</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1.10. При организации и проведении публичных слушаний участники публичных слушаний руководствуются следующими принципами:</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1) заблаговременного оповещения жителей поселения о времени и месте проведения публичных слушаний;</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2) заблаговременного ознакомления с проектом муниципального правового акта жителей поселения и иных заинтересованных лиц;</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4) обеспечения волеизъявления жителей поселения на публичных слушаниях;</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AA3632" w:rsidRPr="00B3573F" w:rsidRDefault="00AA3632" w:rsidP="00AA3632">
      <w:pPr>
        <w:autoSpaceDE w:val="0"/>
        <w:autoSpaceDN w:val="0"/>
        <w:adjustRightInd w:val="0"/>
        <w:jc w:val="center"/>
        <w:rPr>
          <w:sz w:val="28"/>
          <w:szCs w:val="28"/>
        </w:rPr>
      </w:pPr>
    </w:p>
    <w:p w:rsidR="00AA3632" w:rsidRPr="00B3573F" w:rsidRDefault="00AA3632" w:rsidP="00AA3632">
      <w:pPr>
        <w:autoSpaceDE w:val="0"/>
        <w:autoSpaceDN w:val="0"/>
        <w:adjustRightInd w:val="0"/>
        <w:jc w:val="center"/>
        <w:rPr>
          <w:sz w:val="28"/>
          <w:szCs w:val="28"/>
        </w:rPr>
      </w:pPr>
      <w:r w:rsidRPr="00B3573F">
        <w:rPr>
          <w:sz w:val="28"/>
          <w:szCs w:val="28"/>
        </w:rPr>
        <w:t>2. Выдвижение инициативы проведения публичных слушаний</w:t>
      </w:r>
    </w:p>
    <w:p w:rsidR="00AA3632" w:rsidRPr="00B3573F" w:rsidRDefault="00AA3632" w:rsidP="00AA3632">
      <w:pPr>
        <w:autoSpaceDE w:val="0"/>
        <w:autoSpaceDN w:val="0"/>
        <w:adjustRightInd w:val="0"/>
        <w:ind w:firstLine="720"/>
        <w:jc w:val="both"/>
        <w:rPr>
          <w:sz w:val="28"/>
          <w:szCs w:val="28"/>
        </w:rPr>
      </w:pP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2.1. Публичные слушания проводятся по инициативе населения, Собрания представителей поселения или Главы поселения. </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2.2. В случае проведения публичных слушаний по инициативе населения инициативная группа граждан в количестве не менее 50 человек </w:t>
      </w:r>
      <w:r w:rsidRPr="00B3573F">
        <w:rPr>
          <w:sz w:val="28"/>
          <w:szCs w:val="28"/>
        </w:rPr>
        <w:lastRenderedPageBreak/>
        <w:t>подает заявление в Собрание представителей поселения с просьбой о проведении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2.3. В заявлении инициативной группы о проведении публичных слушаний указываются: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1) вопросы, по которым предполагается проведение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2) предполагаемая дата и время проведения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3) обоснование необходимости проведения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4) предлагаемый состав участников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 порядок и источники финансирования расходов, связанных с организацией и проведением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 xml:space="preserve">2.5. Данные о жителе поселения, ставящем в подписном листе свою подпись и дату ее внесения, могут вноситься в подписной лист по просьбе </w:t>
      </w:r>
      <w:r w:rsidRPr="00B3573F">
        <w:rPr>
          <w:rFonts w:ascii="Times New Roman" w:hAnsi="Times New Roman" w:cs="Times New Roman"/>
          <w:sz w:val="28"/>
          <w:szCs w:val="28"/>
        </w:rPr>
        <w:lastRenderedPageBreak/>
        <w:t>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2.6. Заявление о проведении публичных слушаний подписывается членами инициативной группы.</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 публичные слушания должны быть проведены в срок не позднее трех месяцев со дня представления указанных документов.</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2.8. Собрание представителей поселения обязано отказать в проведении публичных слушаний в случаях, если:</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3) вопрос, выносимый на публичные слушания, не входит в компетенцию органов местного самоуправления поселения.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2.9. Решение об отказе в проведении публичных слушаний может быть обжаловано в судебном порядке.</w:t>
      </w:r>
    </w:p>
    <w:p w:rsidR="00AA3632" w:rsidRPr="00B3573F" w:rsidRDefault="00AA3632" w:rsidP="00AA3632">
      <w:pPr>
        <w:autoSpaceDE w:val="0"/>
        <w:autoSpaceDN w:val="0"/>
        <w:adjustRightInd w:val="0"/>
        <w:jc w:val="center"/>
        <w:rPr>
          <w:sz w:val="28"/>
          <w:szCs w:val="28"/>
        </w:rPr>
      </w:pPr>
    </w:p>
    <w:p w:rsidR="00AA3632" w:rsidRPr="00B3573F" w:rsidRDefault="00AA3632" w:rsidP="00AA3632">
      <w:pPr>
        <w:autoSpaceDE w:val="0"/>
        <w:autoSpaceDN w:val="0"/>
        <w:adjustRightInd w:val="0"/>
        <w:jc w:val="center"/>
        <w:rPr>
          <w:sz w:val="28"/>
          <w:szCs w:val="28"/>
        </w:rPr>
      </w:pPr>
      <w:r w:rsidRPr="00B3573F">
        <w:rPr>
          <w:sz w:val="28"/>
          <w:szCs w:val="28"/>
        </w:rPr>
        <w:t>3. Назначение публичных слушаний и опубликование проекта муниципального правового акта, выносимого на публичные слушания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3.2. 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3.3. Муниципальный правовой акт о проведении публичных слушаний должен устанавливать:</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предмет (вопросы) предстоящих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 срок проведения публичных слушаний, определенный календарными датами;</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3) орган, уполномоченный в соответствии с пунктом 4.1 настоящего Порядка на организацию и проведение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AA3632" w:rsidRPr="00B3573F" w:rsidRDefault="00AA3632" w:rsidP="00AA3632">
      <w:pPr>
        <w:tabs>
          <w:tab w:val="left" w:pos="1134"/>
        </w:tabs>
        <w:spacing w:line="360" w:lineRule="auto"/>
        <w:ind w:firstLine="720"/>
        <w:jc w:val="both"/>
        <w:rPr>
          <w:sz w:val="28"/>
          <w:szCs w:val="28"/>
        </w:rPr>
      </w:pPr>
      <w:r w:rsidRPr="00B3573F">
        <w:rPr>
          <w:sz w:val="28"/>
          <w:szCs w:val="28"/>
        </w:rPr>
        <w:lastRenderedPageBreak/>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AA3632" w:rsidRPr="00B3573F" w:rsidRDefault="00AA3632" w:rsidP="00AA3632">
      <w:pPr>
        <w:tabs>
          <w:tab w:val="left" w:pos="1134"/>
          <w:tab w:val="num" w:pos="1800"/>
        </w:tabs>
        <w:spacing w:line="360" w:lineRule="auto"/>
        <w:ind w:firstLine="720"/>
        <w:jc w:val="both"/>
        <w:rPr>
          <w:sz w:val="28"/>
          <w:szCs w:val="28"/>
        </w:rPr>
      </w:pPr>
      <w:r w:rsidRPr="00B3573F">
        <w:rPr>
          <w:sz w:val="28"/>
          <w:szCs w:val="28"/>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 xml:space="preserve">3.6. 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 xml:space="preserve">3.7. </w:t>
      </w:r>
      <w:bookmarkStart w:id="0" w:name="OLE_LINK6"/>
      <w:r w:rsidRPr="00B3573F">
        <w:rPr>
          <w:rFonts w:ascii="Times New Roman" w:hAnsi="Times New Roman" w:cs="Times New Roman"/>
          <w:sz w:val="28"/>
          <w:szCs w:val="28"/>
        </w:rPr>
        <w:t xml:space="preserve">Местом проведения публичных слушаний является место ведения протокола публичных слушаний, а также место, предназначенное для </w:t>
      </w:r>
      <w:r w:rsidRPr="00B3573F">
        <w:rPr>
          <w:rFonts w:ascii="Times New Roman" w:hAnsi="Times New Roman" w:cs="Times New Roman"/>
          <w:sz w:val="28"/>
          <w:szCs w:val="28"/>
        </w:rPr>
        <w:lastRenderedPageBreak/>
        <w:t xml:space="preserve">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B3573F">
        <w:rPr>
          <w:rFonts w:ascii="Times New Roman" w:hAnsi="Times New Roman" w:cs="Times New Roman"/>
          <w:sz w:val="28"/>
          <w:szCs w:val="28"/>
        </w:rPr>
        <w:t xml:space="preserve">с настоящим Порядком.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3.8. При определении места (мест) проведения публичных слушаний необходимо исходить из следующих требований: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1) доступность для жителей поселения;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2) наличие необходимых удобств, в том числе туалета, телефона;</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3) наличие отопления - в случае проведения публичных слушаний в холодное время года;</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AA3632" w:rsidRPr="00B3573F" w:rsidRDefault="00AA3632" w:rsidP="00AA3632">
      <w:pPr>
        <w:tabs>
          <w:tab w:val="num" w:pos="720"/>
        </w:tabs>
        <w:autoSpaceDE w:val="0"/>
        <w:autoSpaceDN w:val="0"/>
        <w:adjustRightInd w:val="0"/>
        <w:spacing w:line="360" w:lineRule="auto"/>
        <w:ind w:firstLine="720"/>
        <w:jc w:val="both"/>
        <w:rPr>
          <w:sz w:val="28"/>
          <w:szCs w:val="28"/>
        </w:rPr>
      </w:pPr>
      <w:r w:rsidRPr="00B3573F">
        <w:rPr>
          <w:sz w:val="28"/>
          <w:szCs w:val="28"/>
        </w:rPr>
        <w:t>3.9. 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
    <w:p w:rsidR="00AA3632" w:rsidRPr="00B3573F" w:rsidRDefault="00AA3632" w:rsidP="00AA3632">
      <w:pPr>
        <w:autoSpaceDE w:val="0"/>
        <w:autoSpaceDN w:val="0"/>
        <w:adjustRightInd w:val="0"/>
        <w:ind w:firstLine="720"/>
        <w:jc w:val="both"/>
        <w:rPr>
          <w:sz w:val="28"/>
          <w:szCs w:val="28"/>
        </w:rPr>
      </w:pPr>
    </w:p>
    <w:p w:rsidR="00AA3632" w:rsidRPr="00B3573F" w:rsidRDefault="00AA3632" w:rsidP="00AA3632">
      <w:pPr>
        <w:autoSpaceDE w:val="0"/>
        <w:autoSpaceDN w:val="0"/>
        <w:adjustRightInd w:val="0"/>
        <w:jc w:val="center"/>
        <w:rPr>
          <w:sz w:val="28"/>
          <w:szCs w:val="28"/>
        </w:rPr>
      </w:pPr>
      <w:r w:rsidRPr="00B3573F">
        <w:rPr>
          <w:sz w:val="28"/>
          <w:szCs w:val="28"/>
        </w:rPr>
        <w:t xml:space="preserve">4. Орган, уполномоченный на организацию и проведение </w:t>
      </w:r>
    </w:p>
    <w:p w:rsidR="00AA3632" w:rsidRPr="00B3573F" w:rsidRDefault="00AA3632" w:rsidP="00AA3632">
      <w:pPr>
        <w:autoSpaceDE w:val="0"/>
        <w:autoSpaceDN w:val="0"/>
        <w:adjustRightInd w:val="0"/>
        <w:jc w:val="center"/>
        <w:rPr>
          <w:sz w:val="28"/>
          <w:szCs w:val="28"/>
        </w:rPr>
      </w:pPr>
      <w:r w:rsidRPr="00B3573F">
        <w:rPr>
          <w:sz w:val="28"/>
          <w:szCs w:val="28"/>
        </w:rPr>
        <w:t>публичных слушаний</w:t>
      </w:r>
    </w:p>
    <w:p w:rsidR="00AA3632" w:rsidRPr="00B3573F" w:rsidRDefault="00AA3632" w:rsidP="00AA3632">
      <w:pPr>
        <w:autoSpaceDE w:val="0"/>
        <w:autoSpaceDN w:val="0"/>
        <w:adjustRightInd w:val="0"/>
        <w:ind w:firstLine="720"/>
        <w:jc w:val="both"/>
        <w:outlineLvl w:val="2"/>
        <w:rPr>
          <w:sz w:val="28"/>
          <w:szCs w:val="28"/>
        </w:rPr>
      </w:pPr>
    </w:p>
    <w:p w:rsidR="00AA3632" w:rsidRPr="00B3573F" w:rsidRDefault="00AA3632" w:rsidP="00AA3632">
      <w:pPr>
        <w:autoSpaceDE w:val="0"/>
        <w:autoSpaceDN w:val="0"/>
        <w:adjustRightInd w:val="0"/>
        <w:spacing w:line="360" w:lineRule="auto"/>
        <w:ind w:firstLine="684"/>
        <w:jc w:val="both"/>
        <w:outlineLvl w:val="2"/>
        <w:rPr>
          <w:sz w:val="28"/>
          <w:szCs w:val="28"/>
        </w:rPr>
      </w:pPr>
      <w:r w:rsidRPr="00B3573F">
        <w:rPr>
          <w:sz w:val="28"/>
          <w:szCs w:val="28"/>
        </w:rPr>
        <w:t xml:space="preserve">4.1. Организация и проведение публичных слушаний осуществляется органом местного самоуправления, принявшим муниципальный правовой </w:t>
      </w:r>
      <w:r w:rsidRPr="00B3573F">
        <w:rPr>
          <w:sz w:val="28"/>
          <w:szCs w:val="28"/>
        </w:rPr>
        <w:lastRenderedPageBreak/>
        <w:t>акт о проведении публичных слушаний (далее также – орган, уполномоченный на проведение публичных слушаний).</w:t>
      </w:r>
    </w:p>
    <w:p w:rsidR="00AA3632" w:rsidRPr="00B3573F" w:rsidRDefault="00AA3632" w:rsidP="00AA3632">
      <w:pPr>
        <w:autoSpaceDE w:val="0"/>
        <w:autoSpaceDN w:val="0"/>
        <w:adjustRightInd w:val="0"/>
        <w:spacing w:line="360" w:lineRule="auto"/>
        <w:ind w:firstLine="684"/>
        <w:jc w:val="both"/>
        <w:outlineLvl w:val="2"/>
        <w:rPr>
          <w:sz w:val="28"/>
          <w:szCs w:val="28"/>
        </w:rPr>
      </w:pPr>
      <w:r w:rsidRPr="00B3573F">
        <w:rPr>
          <w:sz w:val="28"/>
          <w:szCs w:val="28"/>
        </w:rPr>
        <w:t xml:space="preserve">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AA3632" w:rsidRPr="00B3573F" w:rsidRDefault="00AA3632" w:rsidP="00AA3632">
      <w:pPr>
        <w:autoSpaceDE w:val="0"/>
        <w:autoSpaceDN w:val="0"/>
        <w:adjustRightInd w:val="0"/>
        <w:spacing w:line="360" w:lineRule="auto"/>
        <w:ind w:firstLine="720"/>
        <w:jc w:val="both"/>
        <w:outlineLvl w:val="2"/>
        <w:rPr>
          <w:sz w:val="28"/>
          <w:szCs w:val="28"/>
        </w:rPr>
      </w:pPr>
      <w:r w:rsidRPr="00B3573F">
        <w:rPr>
          <w:sz w:val="28"/>
          <w:szCs w:val="28"/>
        </w:rPr>
        <w:t xml:space="preserve">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AA3632" w:rsidRPr="00B3573F" w:rsidRDefault="00AA3632" w:rsidP="00AA3632">
      <w:pPr>
        <w:autoSpaceDE w:val="0"/>
        <w:autoSpaceDN w:val="0"/>
        <w:adjustRightInd w:val="0"/>
        <w:spacing w:line="360" w:lineRule="auto"/>
        <w:ind w:firstLine="684"/>
        <w:jc w:val="both"/>
        <w:rPr>
          <w:sz w:val="28"/>
          <w:szCs w:val="28"/>
        </w:rPr>
      </w:pPr>
      <w:r w:rsidRPr="00B3573F">
        <w:rPr>
          <w:sz w:val="28"/>
          <w:szCs w:val="28"/>
        </w:rPr>
        <w:t>4.3. Функциями по организации и проведению публичных слушаний являются: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lastRenderedPageBreak/>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 определение докладчика (содокладчика) по выносимым на публичные слушания вопросам;</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7)  обеспечение ведения протокола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9) подготовка заключения о результатах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AA3632" w:rsidRPr="00B3573F" w:rsidRDefault="00AA3632" w:rsidP="00AA3632">
      <w:pPr>
        <w:autoSpaceDE w:val="0"/>
        <w:autoSpaceDN w:val="0"/>
        <w:adjustRightInd w:val="0"/>
        <w:jc w:val="center"/>
        <w:rPr>
          <w:sz w:val="28"/>
          <w:szCs w:val="28"/>
        </w:rPr>
      </w:pPr>
    </w:p>
    <w:p w:rsidR="00AA3632" w:rsidRPr="00B3573F" w:rsidRDefault="00AA3632" w:rsidP="00AA3632">
      <w:pPr>
        <w:autoSpaceDE w:val="0"/>
        <w:autoSpaceDN w:val="0"/>
        <w:adjustRightInd w:val="0"/>
        <w:jc w:val="center"/>
        <w:rPr>
          <w:sz w:val="28"/>
          <w:szCs w:val="28"/>
        </w:rPr>
      </w:pPr>
      <w:r w:rsidRPr="00B3573F">
        <w:rPr>
          <w:sz w:val="28"/>
          <w:szCs w:val="28"/>
        </w:rPr>
        <w:t xml:space="preserve">5. Проведение мероприятия по информированию жителей поселения </w:t>
      </w:r>
    </w:p>
    <w:p w:rsidR="00AA3632" w:rsidRPr="00B3573F" w:rsidRDefault="00AA3632" w:rsidP="00AA3632">
      <w:pPr>
        <w:autoSpaceDE w:val="0"/>
        <w:autoSpaceDN w:val="0"/>
        <w:adjustRightInd w:val="0"/>
        <w:jc w:val="center"/>
        <w:rPr>
          <w:sz w:val="28"/>
          <w:szCs w:val="28"/>
        </w:rPr>
      </w:pPr>
      <w:r w:rsidRPr="00B3573F">
        <w:rPr>
          <w:sz w:val="28"/>
          <w:szCs w:val="28"/>
        </w:rPr>
        <w:t>по вопросам публичных слушаний</w:t>
      </w:r>
    </w:p>
    <w:p w:rsidR="00AA3632" w:rsidRPr="00B3573F" w:rsidRDefault="00AA3632" w:rsidP="00AA3632">
      <w:pPr>
        <w:pStyle w:val="ConsPlusNormal"/>
        <w:widowControl/>
        <w:jc w:val="center"/>
        <w:rPr>
          <w:rFonts w:ascii="Times New Roman" w:hAnsi="Times New Roman" w:cs="Times New Roman"/>
          <w:sz w:val="28"/>
          <w:szCs w:val="28"/>
        </w:rPr>
      </w:pP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lastRenderedPageBreak/>
        <w:t xml:space="preserve">5.5. Мероприятие по информированию жителей поселения проводят: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5.6. Лицо, проводящее мероприятие по информированию жителей поселения (председательствующий), осуществляет:</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открытие и ведение мероприятия;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 контроль за порядком обсуждения вопросов повестки мероприятия;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3) подписание протокола мероприятия по информированию жителей поселения.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5.9. Председательствующий вправе:</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lastRenderedPageBreak/>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5.14. После каждого выступления любой из участников мероприятия имеет право задать вопросы докладчику (содокладчику).</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lastRenderedPageBreak/>
        <w:t>5.15. Все желающие выступить на мероприятии берут слово только с разрешения председательствующего.</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AA3632" w:rsidRPr="00B3573F" w:rsidRDefault="00AA3632" w:rsidP="00AA3632">
      <w:pPr>
        <w:tabs>
          <w:tab w:val="left" w:pos="1134"/>
          <w:tab w:val="num" w:pos="1800"/>
        </w:tabs>
        <w:spacing w:line="360" w:lineRule="auto"/>
        <w:ind w:firstLine="720"/>
        <w:jc w:val="both"/>
        <w:rPr>
          <w:sz w:val="28"/>
          <w:szCs w:val="28"/>
        </w:rPr>
      </w:pPr>
      <w:r w:rsidRPr="00B3573F">
        <w:rPr>
          <w:sz w:val="28"/>
          <w:szCs w:val="28"/>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5.20. В протоколе мероприятия по информированию жителей поселения указываются: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lastRenderedPageBreak/>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5.21. С протоколом мероприятия вправе ознакомиться все заинтересованные лица.</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AA3632" w:rsidRPr="00B3573F" w:rsidRDefault="00AA3632" w:rsidP="00AA3632">
      <w:pPr>
        <w:tabs>
          <w:tab w:val="left" w:pos="6096"/>
        </w:tabs>
        <w:autoSpaceDE w:val="0"/>
        <w:autoSpaceDN w:val="0"/>
        <w:adjustRightInd w:val="0"/>
        <w:jc w:val="both"/>
        <w:rPr>
          <w:sz w:val="28"/>
          <w:szCs w:val="28"/>
        </w:rPr>
      </w:pPr>
    </w:p>
    <w:p w:rsidR="00AA3632" w:rsidRPr="00B3573F" w:rsidRDefault="00AA3632" w:rsidP="00AA3632">
      <w:pPr>
        <w:autoSpaceDE w:val="0"/>
        <w:autoSpaceDN w:val="0"/>
        <w:adjustRightInd w:val="0"/>
        <w:jc w:val="center"/>
        <w:rPr>
          <w:sz w:val="28"/>
          <w:szCs w:val="28"/>
        </w:rPr>
      </w:pPr>
      <w:r w:rsidRPr="00B3573F">
        <w:rPr>
          <w:sz w:val="28"/>
          <w:szCs w:val="28"/>
        </w:rPr>
        <w:t xml:space="preserve">6. Принятие, рассмотрение, обобщение поступающих от участников публичных слушаний замечаний и предложений </w:t>
      </w:r>
    </w:p>
    <w:p w:rsidR="00AA3632" w:rsidRPr="00B3573F" w:rsidRDefault="00AA3632" w:rsidP="00AA3632">
      <w:pPr>
        <w:autoSpaceDE w:val="0"/>
        <w:autoSpaceDN w:val="0"/>
        <w:adjustRightInd w:val="0"/>
        <w:jc w:val="center"/>
        <w:rPr>
          <w:sz w:val="28"/>
          <w:szCs w:val="28"/>
        </w:rPr>
      </w:pPr>
      <w:r w:rsidRPr="00B3573F">
        <w:rPr>
          <w:sz w:val="28"/>
          <w:szCs w:val="28"/>
        </w:rPr>
        <w:t xml:space="preserve">по вопросам публичных слушаний </w:t>
      </w:r>
    </w:p>
    <w:p w:rsidR="00AA3632" w:rsidRPr="00B3573F" w:rsidRDefault="00AA3632" w:rsidP="00AA3632">
      <w:pPr>
        <w:autoSpaceDE w:val="0"/>
        <w:autoSpaceDN w:val="0"/>
        <w:adjustRightInd w:val="0"/>
        <w:jc w:val="center"/>
        <w:rPr>
          <w:sz w:val="28"/>
          <w:szCs w:val="28"/>
        </w:rPr>
      </w:pPr>
    </w:p>
    <w:p w:rsidR="00AA3632" w:rsidRPr="00B3573F" w:rsidRDefault="00AA3632" w:rsidP="00AA3632">
      <w:pPr>
        <w:tabs>
          <w:tab w:val="left" w:pos="1134"/>
        </w:tabs>
        <w:spacing w:line="360" w:lineRule="auto"/>
        <w:ind w:firstLine="720"/>
        <w:jc w:val="both"/>
        <w:rPr>
          <w:sz w:val="28"/>
          <w:szCs w:val="28"/>
        </w:rPr>
      </w:pPr>
      <w:r w:rsidRPr="00B3573F">
        <w:rPr>
          <w:sz w:val="28"/>
          <w:szCs w:val="28"/>
        </w:rPr>
        <w:t xml:space="preserve">6.1. 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w:t>
      </w:r>
      <w:r w:rsidRPr="00B3573F">
        <w:rPr>
          <w:sz w:val="28"/>
          <w:szCs w:val="28"/>
        </w:rPr>
        <w:lastRenderedPageBreak/>
        <w:t>мнения по вопросам, выносимым на публичные слушания, инвалидам и иным лицам с ограниченными возможностями.</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6.2. 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AA3632" w:rsidRPr="00B3573F" w:rsidRDefault="00AA3632" w:rsidP="00AA3632">
      <w:pPr>
        <w:tabs>
          <w:tab w:val="left" w:pos="1134"/>
        </w:tabs>
        <w:spacing w:line="360" w:lineRule="auto"/>
        <w:ind w:firstLine="720"/>
        <w:jc w:val="both"/>
        <w:rPr>
          <w:sz w:val="28"/>
          <w:szCs w:val="28"/>
        </w:rPr>
      </w:pPr>
      <w:r w:rsidRPr="00B3573F">
        <w:rPr>
          <w:sz w:val="28"/>
          <w:szCs w:val="28"/>
        </w:rPr>
        <w:lastRenderedPageBreak/>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AA3632" w:rsidRPr="00B3573F" w:rsidRDefault="00AA3632" w:rsidP="00AA3632">
      <w:pPr>
        <w:tabs>
          <w:tab w:val="left" w:pos="1134"/>
        </w:tabs>
        <w:spacing w:line="360" w:lineRule="auto"/>
        <w:ind w:firstLine="720"/>
        <w:jc w:val="both"/>
        <w:rPr>
          <w:sz w:val="28"/>
          <w:szCs w:val="28"/>
        </w:rPr>
      </w:pPr>
      <w:r w:rsidRPr="00B3573F">
        <w:rPr>
          <w:sz w:val="28"/>
          <w:szCs w:val="28"/>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AA3632" w:rsidRPr="00B3573F" w:rsidRDefault="00AA3632" w:rsidP="00AA3632">
      <w:pPr>
        <w:tabs>
          <w:tab w:val="left" w:pos="1134"/>
          <w:tab w:val="num" w:pos="1800"/>
        </w:tabs>
        <w:spacing w:line="360" w:lineRule="auto"/>
        <w:ind w:firstLine="720"/>
        <w:jc w:val="both"/>
        <w:rPr>
          <w:sz w:val="28"/>
          <w:szCs w:val="28"/>
        </w:rPr>
      </w:pPr>
      <w:r w:rsidRPr="00B3573F">
        <w:rPr>
          <w:sz w:val="28"/>
          <w:szCs w:val="28"/>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AA3632" w:rsidRPr="00B3573F" w:rsidRDefault="00AA3632" w:rsidP="00AA3632">
      <w:pPr>
        <w:tabs>
          <w:tab w:val="left" w:pos="1134"/>
          <w:tab w:val="num" w:pos="1800"/>
        </w:tabs>
        <w:spacing w:line="360" w:lineRule="auto"/>
        <w:ind w:firstLine="720"/>
        <w:jc w:val="both"/>
        <w:rPr>
          <w:sz w:val="28"/>
          <w:szCs w:val="28"/>
        </w:rPr>
      </w:pPr>
      <w:r w:rsidRPr="00B3573F">
        <w:rPr>
          <w:sz w:val="28"/>
          <w:szCs w:val="28"/>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AA3632" w:rsidRPr="00B3573F" w:rsidRDefault="00AA3632" w:rsidP="00AA3632">
      <w:pPr>
        <w:tabs>
          <w:tab w:val="left" w:pos="1134"/>
          <w:tab w:val="num" w:pos="1800"/>
        </w:tabs>
        <w:spacing w:line="360" w:lineRule="auto"/>
        <w:ind w:firstLine="720"/>
        <w:jc w:val="both"/>
        <w:rPr>
          <w:sz w:val="28"/>
          <w:szCs w:val="28"/>
        </w:rPr>
      </w:pPr>
      <w:r w:rsidRPr="00B3573F">
        <w:rPr>
          <w:sz w:val="28"/>
          <w:szCs w:val="28"/>
        </w:rPr>
        <w:lastRenderedPageBreak/>
        <w:t>6.9. Каждая страница протокола публичных слушаний пронумеровывается и заверяется подписью лица, ответственного за ведение протокола.</w:t>
      </w:r>
    </w:p>
    <w:p w:rsidR="00AA3632" w:rsidRPr="00B3573F" w:rsidRDefault="00AA3632" w:rsidP="00AA3632">
      <w:pPr>
        <w:tabs>
          <w:tab w:val="left" w:pos="1134"/>
          <w:tab w:val="num" w:pos="1800"/>
        </w:tabs>
        <w:spacing w:line="360" w:lineRule="auto"/>
        <w:ind w:firstLine="720"/>
        <w:jc w:val="both"/>
        <w:rPr>
          <w:sz w:val="28"/>
          <w:szCs w:val="28"/>
        </w:rPr>
      </w:pPr>
      <w:r w:rsidRPr="00B3573F">
        <w:rPr>
          <w:sz w:val="28"/>
          <w:szCs w:val="28"/>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AA3632" w:rsidRPr="00B3573F" w:rsidRDefault="00AA3632" w:rsidP="00AA3632">
      <w:pPr>
        <w:tabs>
          <w:tab w:val="left" w:pos="1134"/>
          <w:tab w:val="num" w:pos="1800"/>
        </w:tabs>
        <w:spacing w:line="360" w:lineRule="auto"/>
        <w:ind w:firstLine="720"/>
        <w:jc w:val="both"/>
        <w:rPr>
          <w:sz w:val="28"/>
          <w:szCs w:val="28"/>
        </w:rPr>
      </w:pPr>
      <w:r w:rsidRPr="00B3573F">
        <w:rPr>
          <w:sz w:val="28"/>
          <w:szCs w:val="28"/>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w:t>
      </w:r>
      <w:r>
        <w:rPr>
          <w:sz w:val="28"/>
          <w:szCs w:val="28"/>
        </w:rPr>
        <w:t>й в рабочие дни с 10 часов до 16 часов, в субботу с 12 до 15</w:t>
      </w:r>
      <w:r w:rsidRPr="00B3573F">
        <w:rPr>
          <w:sz w:val="28"/>
          <w:szCs w:val="28"/>
        </w:rPr>
        <w:t xml:space="preserve">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AA3632" w:rsidRPr="00B3573F" w:rsidRDefault="00AA3632" w:rsidP="00AA3632">
      <w:pPr>
        <w:tabs>
          <w:tab w:val="left" w:pos="1134"/>
          <w:tab w:val="num" w:pos="1800"/>
        </w:tabs>
        <w:spacing w:line="360" w:lineRule="auto"/>
        <w:ind w:firstLine="720"/>
        <w:jc w:val="both"/>
        <w:rPr>
          <w:sz w:val="28"/>
          <w:szCs w:val="28"/>
        </w:rPr>
      </w:pPr>
      <w:r w:rsidRPr="00B3573F">
        <w:rPr>
          <w:sz w:val="28"/>
          <w:szCs w:val="28"/>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6.14. Заключение о результатах публичных слушаний должно содержать следующие сведения: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 срок проведения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lastRenderedPageBreak/>
        <w:t>3) вопросы, вынесенные для обсуждения на публичных слушаниях;</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6) краткую мотивировку отклонения непринятых замечаний и предложений жителей поселения по вопросам публичных слушаний.</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AA3632" w:rsidRPr="00B3573F" w:rsidRDefault="00AA3632" w:rsidP="00AA3632">
      <w:pPr>
        <w:autoSpaceDE w:val="0"/>
        <w:autoSpaceDN w:val="0"/>
        <w:adjustRightInd w:val="0"/>
        <w:jc w:val="center"/>
        <w:rPr>
          <w:sz w:val="28"/>
          <w:szCs w:val="28"/>
        </w:rPr>
      </w:pPr>
    </w:p>
    <w:p w:rsidR="00AA3632" w:rsidRPr="00B3573F" w:rsidRDefault="00AA3632" w:rsidP="00AA3632">
      <w:pPr>
        <w:autoSpaceDE w:val="0"/>
        <w:autoSpaceDN w:val="0"/>
        <w:adjustRightInd w:val="0"/>
        <w:jc w:val="center"/>
        <w:rPr>
          <w:sz w:val="28"/>
          <w:szCs w:val="28"/>
        </w:rPr>
      </w:pPr>
      <w:r w:rsidRPr="00B3573F">
        <w:rPr>
          <w:sz w:val="28"/>
          <w:szCs w:val="28"/>
        </w:rPr>
        <w:t>7. 1. Учет результатов публичных слушаний</w:t>
      </w:r>
    </w:p>
    <w:p w:rsidR="00AA3632" w:rsidRPr="00B3573F" w:rsidRDefault="00AA3632" w:rsidP="00AA3632"/>
    <w:p w:rsidR="00AA3632" w:rsidRPr="00B3573F" w:rsidRDefault="00AA3632" w:rsidP="00AA3632">
      <w:pPr>
        <w:spacing w:line="360" w:lineRule="auto"/>
        <w:ind w:firstLine="680"/>
        <w:jc w:val="both"/>
        <w:rPr>
          <w:sz w:val="28"/>
          <w:szCs w:val="28"/>
        </w:rPr>
      </w:pPr>
      <w:r w:rsidRPr="00B3573F">
        <w:rPr>
          <w:sz w:val="28"/>
          <w:szCs w:val="28"/>
        </w:rPr>
        <w:t>7.1. Учет результатов публичных слушаний, проводимых в соответствии с настоящим Порядком, осуществляется:</w:t>
      </w:r>
    </w:p>
    <w:p w:rsidR="00AA3632" w:rsidRPr="00B3573F" w:rsidRDefault="00AA3632" w:rsidP="00AA3632">
      <w:pPr>
        <w:spacing w:line="360" w:lineRule="auto"/>
        <w:ind w:firstLine="680"/>
        <w:jc w:val="both"/>
        <w:rPr>
          <w:sz w:val="28"/>
          <w:szCs w:val="28"/>
        </w:rPr>
      </w:pPr>
      <w:r w:rsidRPr="00B3573F">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AA3632" w:rsidRPr="00B3573F" w:rsidRDefault="00AA3632" w:rsidP="00AA3632">
      <w:pPr>
        <w:spacing w:line="360" w:lineRule="auto"/>
        <w:ind w:firstLine="680"/>
        <w:jc w:val="both"/>
        <w:rPr>
          <w:sz w:val="28"/>
          <w:szCs w:val="28"/>
        </w:rPr>
      </w:pPr>
      <w:r w:rsidRPr="00B3573F">
        <w:rPr>
          <w:sz w:val="28"/>
          <w:szCs w:val="28"/>
        </w:rPr>
        <w:lastRenderedPageBreak/>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AA3632" w:rsidRPr="00B3573F" w:rsidRDefault="00AA3632" w:rsidP="00AA3632">
      <w:pPr>
        <w:spacing w:line="360" w:lineRule="auto"/>
        <w:ind w:firstLine="680"/>
        <w:jc w:val="both"/>
        <w:rPr>
          <w:sz w:val="28"/>
          <w:szCs w:val="28"/>
        </w:rPr>
      </w:pPr>
      <w:r w:rsidRPr="00B3573F">
        <w:rPr>
          <w:sz w:val="28"/>
          <w:szCs w:val="28"/>
        </w:rPr>
        <w:t>7.2. При проведении публичных слушаний по проекту муниципального правового акта указанный проект в срок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AA3632" w:rsidRPr="00B3573F" w:rsidRDefault="00AA3632" w:rsidP="00AA3632">
      <w:pPr>
        <w:autoSpaceDE w:val="0"/>
        <w:autoSpaceDN w:val="0"/>
        <w:adjustRightInd w:val="0"/>
        <w:spacing w:line="360" w:lineRule="auto"/>
        <w:ind w:firstLine="720"/>
        <w:jc w:val="both"/>
        <w:rPr>
          <w:sz w:val="28"/>
          <w:szCs w:val="28"/>
        </w:rPr>
      </w:pPr>
      <w:r w:rsidRPr="00B3573F">
        <w:rPr>
          <w:sz w:val="28"/>
          <w:szCs w:val="28"/>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AA3632" w:rsidRPr="00B3573F" w:rsidRDefault="00AA3632" w:rsidP="00AA3632">
      <w:pPr>
        <w:autoSpaceDE w:val="0"/>
        <w:autoSpaceDN w:val="0"/>
        <w:adjustRightInd w:val="0"/>
        <w:jc w:val="center"/>
        <w:rPr>
          <w:sz w:val="28"/>
          <w:szCs w:val="28"/>
        </w:rPr>
      </w:pPr>
    </w:p>
    <w:p w:rsidR="00AA3632" w:rsidRPr="00B3573F" w:rsidRDefault="00AA3632" w:rsidP="00AA3632">
      <w:pPr>
        <w:autoSpaceDE w:val="0"/>
        <w:autoSpaceDN w:val="0"/>
        <w:adjustRightInd w:val="0"/>
        <w:jc w:val="center"/>
        <w:rPr>
          <w:sz w:val="28"/>
          <w:szCs w:val="28"/>
        </w:rPr>
      </w:pPr>
      <w:r w:rsidRPr="00B3573F">
        <w:rPr>
          <w:sz w:val="28"/>
          <w:szCs w:val="28"/>
        </w:rPr>
        <w:t xml:space="preserve">8. Рассмотрение Собранием представителей поселения доработанного проекта муниципального правового акта, </w:t>
      </w:r>
    </w:p>
    <w:p w:rsidR="00AA3632" w:rsidRPr="00B3573F" w:rsidRDefault="00AA3632" w:rsidP="00AA3632">
      <w:pPr>
        <w:autoSpaceDE w:val="0"/>
        <w:autoSpaceDN w:val="0"/>
        <w:adjustRightInd w:val="0"/>
        <w:jc w:val="center"/>
        <w:rPr>
          <w:sz w:val="28"/>
          <w:szCs w:val="28"/>
        </w:rPr>
      </w:pPr>
      <w:r w:rsidRPr="00B3573F">
        <w:rPr>
          <w:sz w:val="28"/>
          <w:szCs w:val="28"/>
        </w:rPr>
        <w:t>вынесенного на публичные слушания</w:t>
      </w:r>
    </w:p>
    <w:p w:rsidR="00AA3632" w:rsidRPr="00B3573F" w:rsidRDefault="00AA3632" w:rsidP="00AA3632">
      <w:pPr>
        <w:tabs>
          <w:tab w:val="left" w:pos="7152"/>
        </w:tabs>
        <w:autoSpaceDE w:val="0"/>
        <w:autoSpaceDN w:val="0"/>
        <w:adjustRightInd w:val="0"/>
        <w:rPr>
          <w:sz w:val="28"/>
          <w:szCs w:val="28"/>
        </w:rPr>
      </w:pPr>
      <w:r w:rsidRPr="00B3573F">
        <w:rPr>
          <w:sz w:val="28"/>
          <w:szCs w:val="28"/>
        </w:rPr>
        <w:tab/>
      </w:r>
    </w:p>
    <w:p w:rsidR="00AA3632" w:rsidRPr="00B3573F" w:rsidRDefault="00AA3632" w:rsidP="00AA3632">
      <w:pPr>
        <w:autoSpaceDE w:val="0"/>
        <w:autoSpaceDN w:val="0"/>
        <w:adjustRightInd w:val="0"/>
        <w:spacing w:line="360" w:lineRule="auto"/>
        <w:ind w:firstLine="684"/>
        <w:jc w:val="both"/>
        <w:rPr>
          <w:sz w:val="28"/>
          <w:szCs w:val="28"/>
        </w:rPr>
      </w:pPr>
      <w:r w:rsidRPr="00B3573F">
        <w:rPr>
          <w:sz w:val="28"/>
          <w:szCs w:val="28"/>
        </w:rPr>
        <w:t xml:space="preserve">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w:t>
      </w:r>
      <w:r w:rsidRPr="00B3573F">
        <w:rPr>
          <w:sz w:val="28"/>
          <w:szCs w:val="28"/>
        </w:rPr>
        <w:lastRenderedPageBreak/>
        <w:t xml:space="preserve">осуществляется в соответствии с Уставом поселения и регламентом Собрания представителей поселения с учетом положений настоящего Порядка. </w:t>
      </w:r>
    </w:p>
    <w:p w:rsidR="00AA3632" w:rsidRPr="00B3573F" w:rsidRDefault="00AA3632" w:rsidP="00AA3632">
      <w:pPr>
        <w:autoSpaceDE w:val="0"/>
        <w:autoSpaceDN w:val="0"/>
        <w:adjustRightInd w:val="0"/>
        <w:spacing w:line="360" w:lineRule="auto"/>
        <w:ind w:firstLine="684"/>
        <w:jc w:val="both"/>
        <w:rPr>
          <w:sz w:val="28"/>
          <w:szCs w:val="28"/>
        </w:rPr>
      </w:pPr>
      <w:r w:rsidRPr="00B3573F">
        <w:rPr>
          <w:sz w:val="28"/>
          <w:szCs w:val="28"/>
        </w:rPr>
        <w:t>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AA3632" w:rsidRPr="00B3573F" w:rsidRDefault="00AA3632" w:rsidP="00AA3632">
      <w:pPr>
        <w:autoSpaceDE w:val="0"/>
        <w:autoSpaceDN w:val="0"/>
        <w:adjustRightInd w:val="0"/>
        <w:spacing w:line="360" w:lineRule="auto"/>
        <w:ind w:firstLine="684"/>
        <w:jc w:val="both"/>
        <w:rPr>
          <w:sz w:val="28"/>
          <w:szCs w:val="28"/>
        </w:rPr>
      </w:pPr>
    </w:p>
    <w:p w:rsidR="00AA3632" w:rsidRPr="00B3573F" w:rsidRDefault="00AA3632" w:rsidP="00AA3632">
      <w:pPr>
        <w:autoSpaceDE w:val="0"/>
        <w:autoSpaceDN w:val="0"/>
        <w:adjustRightInd w:val="0"/>
        <w:jc w:val="center"/>
        <w:rPr>
          <w:sz w:val="28"/>
          <w:szCs w:val="28"/>
        </w:rPr>
      </w:pPr>
      <w:r w:rsidRPr="00B3573F">
        <w:rPr>
          <w:sz w:val="28"/>
          <w:szCs w:val="28"/>
        </w:rPr>
        <w:t xml:space="preserve">9. Финансирование мероприятий, </w:t>
      </w:r>
    </w:p>
    <w:p w:rsidR="00AA3632" w:rsidRPr="00B3573F" w:rsidRDefault="00AA3632" w:rsidP="00AA3632">
      <w:pPr>
        <w:autoSpaceDE w:val="0"/>
        <w:autoSpaceDN w:val="0"/>
        <w:adjustRightInd w:val="0"/>
        <w:jc w:val="center"/>
        <w:rPr>
          <w:sz w:val="28"/>
          <w:szCs w:val="28"/>
        </w:rPr>
      </w:pPr>
      <w:r w:rsidRPr="00B3573F">
        <w:rPr>
          <w:sz w:val="28"/>
          <w:szCs w:val="28"/>
        </w:rPr>
        <w:t>связанных с организацией и проведением публичных слушаний</w:t>
      </w:r>
    </w:p>
    <w:p w:rsidR="00AA3632" w:rsidRPr="00B3573F" w:rsidRDefault="00AA3632" w:rsidP="00AA3632">
      <w:pPr>
        <w:pStyle w:val="ConsPlusNormal"/>
        <w:widowControl/>
        <w:jc w:val="center"/>
        <w:rPr>
          <w:rFonts w:ascii="Times New Roman" w:hAnsi="Times New Roman" w:cs="Times New Roman"/>
          <w:sz w:val="28"/>
          <w:szCs w:val="28"/>
        </w:rPr>
      </w:pP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9.1. Финансирование мероприятий, связанных с организацией и проведением публичных слушаний, осуществляется за счет средств бюджета поселения.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9.2. Мероприятия, финансирование которых осуществляется в соответствии с пунктом 9.1 настоящего Порядка, включают в себя: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1) оповещение жителей поселения и иных заинтересованных лиц по вопросам публичных слушаний путем издания информационных материалов;</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2) организацию выставок, экспозиций демонстрационных материалов проектов муниципальных правовых актов, выносимых на публичные слушания;</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4) организацию выступлений специально приглашенных экспертов;</w:t>
      </w:r>
    </w:p>
    <w:p w:rsidR="00AA3632" w:rsidRPr="00B3573F" w:rsidRDefault="00AA3632" w:rsidP="00AA3632">
      <w:pPr>
        <w:pStyle w:val="ConsPlusNormal"/>
        <w:widowControl/>
        <w:spacing w:line="360" w:lineRule="auto"/>
        <w:jc w:val="both"/>
        <w:rPr>
          <w:rFonts w:ascii="Times New Roman" w:hAnsi="Times New Roman" w:cs="Times New Roman"/>
          <w:sz w:val="28"/>
          <w:szCs w:val="28"/>
        </w:rPr>
      </w:pPr>
      <w:r w:rsidRPr="00B3573F">
        <w:rPr>
          <w:rFonts w:ascii="Times New Roman" w:hAnsi="Times New Roman" w:cs="Times New Roman"/>
          <w:sz w:val="28"/>
          <w:szCs w:val="28"/>
        </w:rPr>
        <w:t>5) иные мероприятия в случае необходимости.</w:t>
      </w:r>
    </w:p>
    <w:p w:rsidR="00AA3632" w:rsidRPr="00B3573F" w:rsidRDefault="00AA3632" w:rsidP="00AA3632">
      <w:pPr>
        <w:autoSpaceDE w:val="0"/>
        <w:autoSpaceDN w:val="0"/>
        <w:adjustRightInd w:val="0"/>
        <w:jc w:val="center"/>
        <w:rPr>
          <w:sz w:val="28"/>
          <w:szCs w:val="28"/>
        </w:rPr>
      </w:pPr>
      <w:r w:rsidRPr="00B3573F">
        <w:rPr>
          <w:sz w:val="28"/>
          <w:szCs w:val="28"/>
        </w:rPr>
        <w:br/>
        <w:t xml:space="preserve">10. Особенности проведения публичных слушаний </w:t>
      </w:r>
    </w:p>
    <w:p w:rsidR="00AA3632" w:rsidRPr="00B3573F" w:rsidRDefault="00AA3632" w:rsidP="00AA3632">
      <w:pPr>
        <w:autoSpaceDE w:val="0"/>
        <w:autoSpaceDN w:val="0"/>
        <w:adjustRightInd w:val="0"/>
        <w:jc w:val="center"/>
        <w:rPr>
          <w:sz w:val="28"/>
          <w:szCs w:val="28"/>
        </w:rPr>
      </w:pPr>
      <w:r w:rsidRPr="00B3573F">
        <w:rPr>
          <w:sz w:val="28"/>
          <w:szCs w:val="28"/>
        </w:rPr>
        <w:lastRenderedPageBreak/>
        <w:t>по проекту Устава поселения, проекту решения о внесении изменений и дополнений в Устав поселения</w:t>
      </w:r>
    </w:p>
    <w:p w:rsidR="00AA3632" w:rsidRPr="00B3573F" w:rsidRDefault="00AA3632" w:rsidP="00AA3632"/>
    <w:p w:rsidR="00AA3632" w:rsidRPr="00B3573F" w:rsidRDefault="00AA3632" w:rsidP="00AA3632">
      <w:pPr>
        <w:spacing w:line="360" w:lineRule="auto"/>
        <w:ind w:firstLine="680"/>
        <w:jc w:val="both"/>
        <w:rPr>
          <w:sz w:val="28"/>
          <w:szCs w:val="28"/>
        </w:rPr>
      </w:pPr>
      <w:r w:rsidRPr="00B3573F">
        <w:rPr>
          <w:sz w:val="28"/>
          <w:szCs w:val="28"/>
        </w:rPr>
        <w:t xml:space="preserve">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AA3632" w:rsidRPr="00B3573F" w:rsidRDefault="00AA3632" w:rsidP="00AA3632">
      <w:pPr>
        <w:spacing w:line="360" w:lineRule="auto"/>
        <w:ind w:firstLine="680"/>
        <w:jc w:val="both"/>
        <w:rPr>
          <w:sz w:val="28"/>
          <w:szCs w:val="28"/>
        </w:rPr>
      </w:pPr>
      <w:r w:rsidRPr="00B3573F">
        <w:rPr>
          <w:sz w:val="28"/>
          <w:szCs w:val="28"/>
        </w:rPr>
        <w:t>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AA3632" w:rsidRPr="00B3573F" w:rsidRDefault="00AA3632" w:rsidP="00AA3632">
      <w:pPr>
        <w:spacing w:line="360" w:lineRule="auto"/>
        <w:ind w:firstLine="680"/>
        <w:jc w:val="both"/>
        <w:rPr>
          <w:sz w:val="28"/>
          <w:szCs w:val="28"/>
        </w:rPr>
      </w:pPr>
      <w:r w:rsidRPr="00B3573F">
        <w:rPr>
          <w:sz w:val="28"/>
          <w:szCs w:val="28"/>
        </w:rPr>
        <w:t>10.3. 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
    <w:p w:rsidR="00AA3632" w:rsidRPr="00B3573F" w:rsidRDefault="00AA3632" w:rsidP="00AA3632">
      <w:pPr>
        <w:spacing w:line="360" w:lineRule="auto"/>
        <w:ind w:firstLine="680"/>
        <w:jc w:val="both"/>
        <w:rPr>
          <w:sz w:val="28"/>
          <w:szCs w:val="28"/>
        </w:rPr>
      </w:pPr>
      <w:r w:rsidRPr="00B3573F">
        <w:rPr>
          <w:sz w:val="28"/>
          <w:szCs w:val="28"/>
        </w:rPr>
        <w:t>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A43655" w:rsidRDefault="00AA3632" w:rsidP="00AA3632">
      <w:r w:rsidRPr="00B3573F">
        <w:rPr>
          <w:sz w:val="28"/>
          <w:szCs w:val="28"/>
        </w:rPr>
        <w:lastRenderedPageBreak/>
        <w:t>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w:t>
      </w:r>
      <w:r w:rsidRPr="00AA3632">
        <w:rPr>
          <w:sz w:val="28"/>
          <w:szCs w:val="28"/>
        </w:rPr>
        <w:t xml:space="preserve"> </w:t>
      </w:r>
      <w:r w:rsidRPr="00B3573F">
        <w:rPr>
          <w:sz w:val="28"/>
          <w:szCs w:val="28"/>
        </w:rPr>
        <w:t>с правилами русского языка.</w:t>
      </w:r>
    </w:p>
    <w:sectPr w:rsidR="00A4365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655" w:rsidRDefault="00A43655" w:rsidP="00AA3632">
      <w:pPr>
        <w:spacing w:after="0" w:line="240" w:lineRule="auto"/>
      </w:pPr>
      <w:r>
        <w:separator/>
      </w:r>
    </w:p>
  </w:endnote>
  <w:endnote w:type="continuationSeparator" w:id="1">
    <w:p w:rsidR="00A43655" w:rsidRDefault="00A43655" w:rsidP="00AA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655" w:rsidRDefault="00A43655" w:rsidP="00AA3632">
      <w:pPr>
        <w:spacing w:after="0" w:line="240" w:lineRule="auto"/>
      </w:pPr>
      <w:r>
        <w:separator/>
      </w:r>
    </w:p>
  </w:footnote>
  <w:footnote w:type="continuationSeparator" w:id="1">
    <w:p w:rsidR="00A43655" w:rsidRDefault="00A43655" w:rsidP="00AA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860"/>
      <w:docPartObj>
        <w:docPartGallery w:val="Page Numbers (Top of Page)"/>
        <w:docPartUnique/>
      </w:docPartObj>
    </w:sdtPr>
    <w:sdtContent>
      <w:p w:rsidR="00AA3632" w:rsidRDefault="00AA3632">
        <w:pPr>
          <w:pStyle w:val="a5"/>
          <w:jc w:val="center"/>
        </w:pPr>
        <w:fldSimple w:instr=" PAGE   \* MERGEFORMAT ">
          <w:r>
            <w:rPr>
              <w:noProof/>
            </w:rPr>
            <w:t>24</w:t>
          </w:r>
        </w:fldSimple>
      </w:p>
    </w:sdtContent>
  </w:sdt>
  <w:p w:rsidR="00AA3632" w:rsidRDefault="00AA363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0562"/>
    <w:multiLevelType w:val="hybridMultilevel"/>
    <w:tmpl w:val="02C46FD4"/>
    <w:lvl w:ilvl="0" w:tplc="FFFFFFFF">
      <w:start w:val="1"/>
      <w:numFmt w:val="decimal"/>
      <w:lvlText w:val="%1."/>
      <w:lvlJc w:val="left"/>
      <w:pPr>
        <w:tabs>
          <w:tab w:val="num" w:pos="113"/>
        </w:tabs>
        <w:ind w:left="0" w:firstLine="6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3632"/>
    <w:rsid w:val="00A43655"/>
    <w:rsid w:val="00AA3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AA363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A3632"/>
    <w:rPr>
      <w:rFonts w:ascii="Arial" w:eastAsia="Times New Roman" w:hAnsi="Arial" w:cs="Arial"/>
    </w:rPr>
  </w:style>
  <w:style w:type="paragraph" w:customStyle="1" w:styleId="a3">
    <w:name w:val="Адресат (кому)"/>
    <w:basedOn w:val="a"/>
    <w:rsid w:val="00AA3632"/>
    <w:pPr>
      <w:suppressAutoHyphens/>
      <w:spacing w:after="0" w:line="240" w:lineRule="auto"/>
    </w:pPr>
    <w:rPr>
      <w:rFonts w:ascii="Times New Roman" w:eastAsia="Times New Roman" w:hAnsi="Times New Roman" w:cs="Times New Roman"/>
      <w:b/>
      <w:i/>
      <w:sz w:val="28"/>
      <w:szCs w:val="20"/>
    </w:rPr>
  </w:style>
  <w:style w:type="paragraph" w:customStyle="1" w:styleId="a4">
    <w:name w:val="Обычный.Обычный для диссертации"/>
    <w:rsid w:val="00AA3632"/>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rsid w:val="00AA363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AA36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3632"/>
  </w:style>
  <w:style w:type="paragraph" w:styleId="a7">
    <w:name w:val="footer"/>
    <w:basedOn w:val="a"/>
    <w:link w:val="a8"/>
    <w:uiPriority w:val="99"/>
    <w:semiHidden/>
    <w:unhideWhenUsed/>
    <w:rsid w:val="00AA36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36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5605</Words>
  <Characters>31950</Characters>
  <Application>Microsoft Office Word</Application>
  <DocSecurity>0</DocSecurity>
  <Lines>266</Lines>
  <Paragraphs>74</Paragraphs>
  <ScaleCrop>false</ScaleCrop>
  <Company>Reanimator Extreme Edition</Company>
  <LinksUpToDate>false</LinksUpToDate>
  <CharactersWithSpaces>37481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2018-05-11T05:01:00Z</dcterms:created>
  <dcterms:modified xsi:type="dcterms:W3CDTF">2018-05-11T05:04:00Z</dcterms:modified>
</cp:coreProperties>
</file>