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19850" w14:textId="77777777" w:rsidR="00A67D69" w:rsidRDefault="00391008" w:rsidP="00A67D6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319C0CB" wp14:editId="62D615D8">
            <wp:simplePos x="0" y="0"/>
            <wp:positionH relativeFrom="column">
              <wp:posOffset>2563495</wp:posOffset>
            </wp:positionH>
            <wp:positionV relativeFrom="paragraph">
              <wp:posOffset>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D2CFBA6" w14:textId="77777777" w:rsidR="00A67D69" w:rsidRDefault="00A67D69" w:rsidP="00A67D69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АДМИНИСТРАЦИЯ </w:t>
      </w:r>
    </w:p>
    <w:p w14:paraId="61BEC6D3" w14:textId="041150A8" w:rsidR="00A67D69" w:rsidRPr="003B7C8C" w:rsidRDefault="00A67D69" w:rsidP="00A67D69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="00261D9F">
        <w:rPr>
          <w:b/>
          <w:szCs w:val="28"/>
        </w:rPr>
        <w:t>СВЕТЛОЕ ПОЛЕ</w:t>
      </w:r>
    </w:p>
    <w:p w14:paraId="6EDE7D58" w14:textId="77777777" w:rsidR="00A67D69" w:rsidRPr="003B7C8C" w:rsidRDefault="00A67D69" w:rsidP="00A67D69">
      <w:pPr>
        <w:jc w:val="center"/>
        <w:rPr>
          <w:b/>
          <w:szCs w:val="28"/>
        </w:rPr>
      </w:pPr>
      <w:r w:rsidRPr="003B7C8C">
        <w:rPr>
          <w:b/>
          <w:szCs w:val="28"/>
        </w:rPr>
        <w:t>МУНИЦИПАЛЬНОГО РАЙОНА КРАСНОЯРСКИЙ</w:t>
      </w:r>
    </w:p>
    <w:p w14:paraId="687B7A00" w14:textId="77777777" w:rsidR="00A67D69" w:rsidRPr="003B7C8C" w:rsidRDefault="00A67D69" w:rsidP="00A67D69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 САМАРСКОЙ ОБЛАСТИ</w:t>
      </w:r>
    </w:p>
    <w:p w14:paraId="64043487" w14:textId="77777777" w:rsidR="00A67D69" w:rsidRPr="006760CA" w:rsidRDefault="00A67D69" w:rsidP="00B558BC">
      <w:pPr>
        <w:spacing w:line="36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</w:t>
      </w:r>
    </w:p>
    <w:p w14:paraId="106019C7" w14:textId="77777777" w:rsidR="00A67D69" w:rsidRDefault="00A67D69" w:rsidP="00A67D69">
      <w:pPr>
        <w:pStyle w:val="9"/>
        <w:spacing w:before="0" w:line="360" w:lineRule="auto"/>
        <w:rPr>
          <w:noProof w:val="0"/>
          <w:sz w:val="28"/>
          <w:szCs w:val="28"/>
        </w:rPr>
      </w:pPr>
      <w:r w:rsidRPr="004156B4">
        <w:rPr>
          <w:noProof w:val="0"/>
          <w:sz w:val="28"/>
          <w:szCs w:val="28"/>
        </w:rPr>
        <w:t>ПОСТАНОВЛЕНИЕ</w:t>
      </w:r>
    </w:p>
    <w:p w14:paraId="51C9AF00" w14:textId="1535449F" w:rsidR="00922A35" w:rsidRPr="00922A35" w:rsidRDefault="00922A35" w:rsidP="00391008">
      <w:pPr>
        <w:jc w:val="center"/>
        <w:rPr>
          <w:b/>
        </w:rPr>
      </w:pPr>
      <w:r w:rsidRPr="00922A35">
        <w:rPr>
          <w:b/>
        </w:rPr>
        <w:t xml:space="preserve">от </w:t>
      </w:r>
      <w:r w:rsidR="00261D9F">
        <w:rPr>
          <w:b/>
        </w:rPr>
        <w:t>1</w:t>
      </w:r>
      <w:r w:rsidR="009862A3">
        <w:rPr>
          <w:b/>
        </w:rPr>
        <w:t>7</w:t>
      </w:r>
      <w:r w:rsidR="00391008">
        <w:rPr>
          <w:b/>
        </w:rPr>
        <w:t xml:space="preserve"> декабря </w:t>
      </w:r>
      <w:r w:rsidRPr="00922A35">
        <w:rPr>
          <w:b/>
        </w:rPr>
        <w:t>2020 года №</w:t>
      </w:r>
      <w:r w:rsidR="00391008">
        <w:rPr>
          <w:b/>
        </w:rPr>
        <w:t xml:space="preserve"> </w:t>
      </w:r>
      <w:r w:rsidR="009862A3">
        <w:rPr>
          <w:b/>
        </w:rPr>
        <w:t>593</w:t>
      </w:r>
    </w:p>
    <w:p w14:paraId="414B6652" w14:textId="77777777" w:rsidR="00B558BC" w:rsidRPr="00B558BC" w:rsidRDefault="00B558BC" w:rsidP="00B558BC"/>
    <w:p w14:paraId="04A13108" w14:textId="13322D66" w:rsidR="00A67D69" w:rsidRDefault="00A67D69" w:rsidP="00A67D69">
      <w:pPr>
        <w:pStyle w:val="1"/>
        <w:spacing w:line="240" w:lineRule="auto"/>
        <w:ind w:right="-142"/>
        <w:rPr>
          <w:szCs w:val="28"/>
        </w:rPr>
      </w:pPr>
      <w:r w:rsidRPr="000D37A6">
        <w:rPr>
          <w:szCs w:val="28"/>
        </w:rPr>
        <w:t>О</w:t>
      </w:r>
      <w:r>
        <w:rPr>
          <w:szCs w:val="28"/>
        </w:rPr>
        <w:t xml:space="preserve">б утверждении муниципальной программы «Развитие малого                      и среднего предпринимательства на территории сельского поселения </w:t>
      </w:r>
      <w:r w:rsidR="00261D9F">
        <w:rPr>
          <w:szCs w:val="28"/>
        </w:rPr>
        <w:t xml:space="preserve">Светлое </w:t>
      </w:r>
      <w:proofErr w:type="gramStart"/>
      <w:r w:rsidR="00261D9F">
        <w:rPr>
          <w:szCs w:val="28"/>
        </w:rPr>
        <w:t xml:space="preserve">Поле </w:t>
      </w:r>
      <w:r>
        <w:rPr>
          <w:szCs w:val="28"/>
        </w:rPr>
        <w:t xml:space="preserve"> муниципального</w:t>
      </w:r>
      <w:proofErr w:type="gramEnd"/>
      <w:r>
        <w:rPr>
          <w:szCs w:val="28"/>
        </w:rPr>
        <w:t xml:space="preserve"> района Красноярский Самарской области на 2021-2023 годы»</w:t>
      </w:r>
    </w:p>
    <w:p w14:paraId="36E2C032" w14:textId="77777777" w:rsidR="00A67D69" w:rsidRDefault="00A67D69" w:rsidP="00A67D69"/>
    <w:p w14:paraId="33F41229" w14:textId="77777777" w:rsidR="00A67D69" w:rsidRPr="00714FB8" w:rsidRDefault="00A67D69" w:rsidP="00A67D69"/>
    <w:p w14:paraId="35697A20" w14:textId="26B46CF2" w:rsidR="00A67D69" w:rsidRDefault="00A67D69" w:rsidP="00A67D69">
      <w:pPr>
        <w:pStyle w:val="1"/>
        <w:jc w:val="both"/>
        <w:rPr>
          <w:b w:val="0"/>
        </w:rPr>
      </w:pPr>
      <w:r w:rsidRPr="0095316E">
        <w:tab/>
      </w:r>
      <w:r w:rsidRPr="00B619B0">
        <w:rPr>
          <w:b w:val="0"/>
          <w:szCs w:val="28"/>
        </w:rPr>
        <w:t xml:space="preserve">В соответствии с п. </w:t>
      </w:r>
      <w:r>
        <w:rPr>
          <w:b w:val="0"/>
          <w:szCs w:val="28"/>
        </w:rPr>
        <w:t>25 статьи 15</w:t>
      </w:r>
      <w:r w:rsidRPr="00B619B0">
        <w:rPr>
          <w:b w:val="0"/>
          <w:szCs w:val="28"/>
        </w:rPr>
        <w:t xml:space="preserve"> Федерального закона от 06.10.2003                № 131-ФЗ «Об общих принципах организации местного самоуправления                   в Российской Федерации», </w:t>
      </w:r>
      <w:r>
        <w:rPr>
          <w:b w:val="0"/>
        </w:rPr>
        <w:t>в</w:t>
      </w:r>
      <w:r>
        <w:rPr>
          <w:b w:val="0"/>
          <w:szCs w:val="28"/>
        </w:rPr>
        <w:t xml:space="preserve"> целях</w:t>
      </w:r>
      <w:r w:rsidRPr="00442C1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оказания содействия </w:t>
      </w:r>
      <w:r w:rsidRPr="00442C10">
        <w:rPr>
          <w:b w:val="0"/>
          <w:szCs w:val="28"/>
        </w:rPr>
        <w:t>развити</w:t>
      </w:r>
      <w:r>
        <w:rPr>
          <w:b w:val="0"/>
          <w:szCs w:val="28"/>
        </w:rPr>
        <w:t>ю</w:t>
      </w:r>
      <w:r w:rsidRPr="00442C10">
        <w:rPr>
          <w:b w:val="0"/>
          <w:szCs w:val="28"/>
        </w:rPr>
        <w:t xml:space="preserve"> малого </w:t>
      </w:r>
      <w:r>
        <w:rPr>
          <w:b w:val="0"/>
          <w:szCs w:val="28"/>
        </w:rPr>
        <w:t xml:space="preserve">   </w:t>
      </w:r>
      <w:r w:rsidRPr="00442C10">
        <w:rPr>
          <w:b w:val="0"/>
          <w:szCs w:val="28"/>
        </w:rPr>
        <w:t>и среднего предпринимательства на территории</w:t>
      </w:r>
      <w:r>
        <w:rPr>
          <w:b w:val="0"/>
          <w:szCs w:val="28"/>
        </w:rPr>
        <w:t xml:space="preserve"> сельского поселения </w:t>
      </w:r>
      <w:r w:rsidR="00261D9F">
        <w:rPr>
          <w:b w:val="0"/>
          <w:szCs w:val="28"/>
        </w:rPr>
        <w:t>Светлое Поле</w:t>
      </w:r>
      <w:r>
        <w:rPr>
          <w:b w:val="0"/>
          <w:szCs w:val="28"/>
        </w:rPr>
        <w:t xml:space="preserve"> </w:t>
      </w:r>
      <w:r w:rsidRPr="00442C10">
        <w:rPr>
          <w:b w:val="0"/>
          <w:szCs w:val="28"/>
        </w:rPr>
        <w:t>муниципального района Красноярский</w:t>
      </w:r>
      <w:r>
        <w:rPr>
          <w:szCs w:val="28"/>
        </w:rPr>
        <w:t xml:space="preserve"> </w:t>
      </w:r>
      <w:r w:rsidRPr="00442C10">
        <w:rPr>
          <w:b w:val="0"/>
          <w:szCs w:val="28"/>
        </w:rPr>
        <w:t>Самарской области</w:t>
      </w:r>
      <w:r w:rsidRPr="00A05B1F">
        <w:rPr>
          <w:b w:val="0"/>
        </w:rPr>
        <w:t>,</w:t>
      </w:r>
      <w:r>
        <w:rPr>
          <w:b w:val="0"/>
        </w:rPr>
        <w:t xml:space="preserve"> Администрация </w:t>
      </w:r>
      <w:r>
        <w:rPr>
          <w:b w:val="0"/>
          <w:szCs w:val="28"/>
        </w:rPr>
        <w:t xml:space="preserve">сельского поселения </w:t>
      </w:r>
      <w:r w:rsidR="00261D9F">
        <w:rPr>
          <w:b w:val="0"/>
          <w:szCs w:val="28"/>
        </w:rPr>
        <w:t>Светлое Поле</w:t>
      </w:r>
      <w:r w:rsidRPr="00442C10">
        <w:rPr>
          <w:b w:val="0"/>
          <w:szCs w:val="28"/>
        </w:rPr>
        <w:t xml:space="preserve"> </w:t>
      </w:r>
      <w:r>
        <w:rPr>
          <w:b w:val="0"/>
        </w:rPr>
        <w:t>муниципального района Красноярский Самарской области ПОСТАНОВЛЯЕТ:</w:t>
      </w:r>
    </w:p>
    <w:p w14:paraId="2A7EDF30" w14:textId="4548BFEB" w:rsidR="00A67D69" w:rsidRDefault="00A67D69" w:rsidP="00A67D69">
      <w:pPr>
        <w:spacing w:line="360" w:lineRule="auto"/>
        <w:ind w:firstLine="720"/>
        <w:jc w:val="both"/>
        <w:rPr>
          <w:szCs w:val="28"/>
        </w:rPr>
      </w:pPr>
      <w:r w:rsidRPr="00666223">
        <w:t xml:space="preserve">1. </w:t>
      </w:r>
      <w:r>
        <w:t xml:space="preserve">Утвердить прилагаемую </w:t>
      </w:r>
      <w:r>
        <w:rPr>
          <w:szCs w:val="28"/>
        </w:rPr>
        <w:t xml:space="preserve">муниципальную программу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Развитие малого и среднего предпринимательства на территории </w:t>
      </w:r>
      <w:r w:rsidRPr="009209E7">
        <w:rPr>
          <w:szCs w:val="28"/>
        </w:rPr>
        <w:t xml:space="preserve">сельского поселения </w:t>
      </w:r>
      <w:r w:rsidR="00261D9F">
        <w:rPr>
          <w:szCs w:val="28"/>
        </w:rPr>
        <w:t>Светлое Поле</w:t>
      </w:r>
      <w:r>
        <w:rPr>
          <w:szCs w:val="28"/>
        </w:rPr>
        <w:t xml:space="preserve"> муниципального района Красноярский Самарской области на 2021-2023  годы» (далее - Программа).</w:t>
      </w:r>
    </w:p>
    <w:p w14:paraId="60450BCD" w14:textId="42A46098" w:rsidR="00A67D69" w:rsidRDefault="00A67D69" w:rsidP="00A67D69">
      <w:pPr>
        <w:spacing w:line="360" w:lineRule="auto"/>
        <w:ind w:firstLine="720"/>
        <w:jc w:val="both"/>
        <w:rPr>
          <w:szCs w:val="28"/>
        </w:rPr>
      </w:pPr>
      <w:r>
        <w:t>2.  Источником финансирования Программы с</w:t>
      </w:r>
      <w:r>
        <w:rPr>
          <w:szCs w:val="28"/>
        </w:rPr>
        <w:t xml:space="preserve">читать средства бюджета сельского поселения </w:t>
      </w:r>
      <w:r w:rsidR="00261D9F">
        <w:rPr>
          <w:szCs w:val="28"/>
        </w:rPr>
        <w:t>Светлое Поле</w:t>
      </w:r>
      <w:r w:rsidRPr="00442C10">
        <w:rPr>
          <w:b/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области.</w:t>
      </w:r>
    </w:p>
    <w:p w14:paraId="53E2AFBB" w14:textId="77777777" w:rsidR="00A67D69" w:rsidRDefault="00A67D69" w:rsidP="00A67D69">
      <w:pPr>
        <w:spacing w:line="360" w:lineRule="auto"/>
        <w:ind w:firstLine="720"/>
        <w:jc w:val="both"/>
      </w:pPr>
      <w:r>
        <w:lastRenderedPageBreak/>
        <w:t>3.</w:t>
      </w:r>
      <w:r w:rsidRPr="007417F0">
        <w:t xml:space="preserve"> </w:t>
      </w:r>
      <w:r>
        <w:t xml:space="preserve">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14:paraId="3A7C873B" w14:textId="77777777" w:rsidR="00A67D69" w:rsidRDefault="00A67D69" w:rsidP="00A67D6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4.</w:t>
      </w:r>
      <w:r w:rsidRPr="009B6842">
        <w:rPr>
          <w:szCs w:val="28"/>
        </w:rPr>
        <w:t xml:space="preserve"> </w:t>
      </w:r>
      <w:r>
        <w:rPr>
          <w:szCs w:val="28"/>
        </w:rPr>
        <w:t xml:space="preserve">Настоящее постановление вступает в силу с момента его официального опубликования. </w:t>
      </w:r>
    </w:p>
    <w:p w14:paraId="565CA44B" w14:textId="682AF161" w:rsidR="00A67D69" w:rsidRDefault="00A67D69" w:rsidP="00A67D69">
      <w:pPr>
        <w:spacing w:line="360" w:lineRule="auto"/>
        <w:ind w:right="-144" w:firstLine="720"/>
        <w:jc w:val="both"/>
      </w:pPr>
      <w:r>
        <w:t>5. Контроль за выполнением настоящего постановления возложить   на специалиста</w:t>
      </w:r>
      <w:r w:rsidR="00A90F15">
        <w:t xml:space="preserve"> </w:t>
      </w:r>
      <w:r>
        <w:t xml:space="preserve">администрации </w:t>
      </w:r>
      <w:r>
        <w:rPr>
          <w:szCs w:val="28"/>
        </w:rPr>
        <w:t xml:space="preserve">сельского поселения </w:t>
      </w:r>
      <w:r w:rsidR="00261D9F">
        <w:rPr>
          <w:szCs w:val="28"/>
        </w:rPr>
        <w:t xml:space="preserve">Светлое </w:t>
      </w:r>
      <w:proofErr w:type="gramStart"/>
      <w:r w:rsidR="00261D9F">
        <w:rPr>
          <w:szCs w:val="28"/>
        </w:rPr>
        <w:t xml:space="preserve">Поле </w:t>
      </w:r>
      <w:r w:rsidRPr="00442C10">
        <w:rPr>
          <w:b/>
          <w:szCs w:val="28"/>
        </w:rPr>
        <w:t xml:space="preserve"> </w:t>
      </w:r>
      <w:r w:rsidR="00261D9F">
        <w:t>Сазонову</w:t>
      </w:r>
      <w:proofErr w:type="gramEnd"/>
      <w:r w:rsidR="00261D9F">
        <w:t xml:space="preserve"> А.А.</w:t>
      </w:r>
    </w:p>
    <w:p w14:paraId="3B17C47D" w14:textId="77777777" w:rsidR="00A67D69" w:rsidRDefault="00A67D69" w:rsidP="00A67D69">
      <w:pPr>
        <w:pStyle w:val="2"/>
        <w:ind w:firstLine="720"/>
        <w:jc w:val="both"/>
      </w:pPr>
    </w:p>
    <w:p w14:paraId="19D9B0D3" w14:textId="77777777" w:rsidR="00A67D69" w:rsidRDefault="00A67D69" w:rsidP="00A67D69">
      <w:pPr>
        <w:pStyle w:val="2"/>
        <w:ind w:firstLine="720"/>
        <w:jc w:val="both"/>
      </w:pPr>
    </w:p>
    <w:p w14:paraId="4F615815" w14:textId="77777777" w:rsidR="00A67D69" w:rsidRPr="00074831" w:rsidRDefault="00A67D69" w:rsidP="00A67D69">
      <w:pPr>
        <w:shd w:val="clear" w:color="auto" w:fill="FFFFFF"/>
        <w:ind w:right="7"/>
        <w:rPr>
          <w:szCs w:val="28"/>
        </w:rPr>
      </w:pPr>
      <w:r w:rsidRPr="00074831">
        <w:rPr>
          <w:szCs w:val="28"/>
        </w:rPr>
        <w:t xml:space="preserve">Глава сельского поселения </w:t>
      </w:r>
    </w:p>
    <w:p w14:paraId="647CF7C4" w14:textId="1EB4C310" w:rsidR="00A67D69" w:rsidRPr="00074831" w:rsidRDefault="00261D9F" w:rsidP="00A67D69">
      <w:pPr>
        <w:rPr>
          <w:szCs w:val="28"/>
        </w:rPr>
      </w:pPr>
      <w:r>
        <w:rPr>
          <w:szCs w:val="28"/>
        </w:rPr>
        <w:t xml:space="preserve">Светлое </w:t>
      </w:r>
      <w:proofErr w:type="gramStart"/>
      <w:r>
        <w:rPr>
          <w:szCs w:val="28"/>
        </w:rPr>
        <w:t xml:space="preserve">Поле </w:t>
      </w:r>
      <w:r w:rsidR="00A67D69" w:rsidRPr="00074831">
        <w:rPr>
          <w:szCs w:val="28"/>
        </w:rPr>
        <w:t xml:space="preserve"> муниципального</w:t>
      </w:r>
      <w:proofErr w:type="gramEnd"/>
      <w:r w:rsidR="00A67D69" w:rsidRPr="00074831">
        <w:rPr>
          <w:szCs w:val="28"/>
        </w:rPr>
        <w:t xml:space="preserve"> района</w:t>
      </w:r>
    </w:p>
    <w:p w14:paraId="293A07C0" w14:textId="69CFFF9F" w:rsidR="00A67D69" w:rsidRDefault="00A67D69" w:rsidP="00A67D69">
      <w:pPr>
        <w:rPr>
          <w:szCs w:val="28"/>
        </w:rPr>
      </w:pPr>
      <w:r w:rsidRPr="00074831">
        <w:rPr>
          <w:szCs w:val="28"/>
        </w:rPr>
        <w:t xml:space="preserve">Красноярский Самарской области                                             </w:t>
      </w:r>
      <w:proofErr w:type="spellStart"/>
      <w:r w:rsidR="00261D9F">
        <w:rPr>
          <w:szCs w:val="28"/>
        </w:rPr>
        <w:t>И.А.Старков</w:t>
      </w:r>
      <w:proofErr w:type="spellEnd"/>
    </w:p>
    <w:p w14:paraId="324819A8" w14:textId="77777777" w:rsidR="00A67D69" w:rsidRDefault="00A67D69" w:rsidP="00A67D69">
      <w:pPr>
        <w:pStyle w:val="2"/>
        <w:ind w:firstLine="720"/>
        <w:jc w:val="both"/>
      </w:pPr>
    </w:p>
    <w:p w14:paraId="130D11C2" w14:textId="77777777" w:rsidR="00A67D69" w:rsidRDefault="00A67D69" w:rsidP="00A67D69">
      <w:pPr>
        <w:pStyle w:val="a3"/>
        <w:suppressAutoHyphens w:val="0"/>
        <w:rPr>
          <w:b w:val="0"/>
          <w:i w:val="0"/>
          <w:sz w:val="20"/>
        </w:rPr>
      </w:pPr>
    </w:p>
    <w:p w14:paraId="776EFD24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77F23AB9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22C3B3BC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48D2F5C2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602AF1BC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6A88A677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17671606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68C4A225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5A8D4799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79009078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25B34E45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6ACE7E83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0ED85271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1BDF6D6E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6575C729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7266648E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5D2C94AB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12505258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2E73B4DD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27EE5349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7CFDD88E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3169B2E7" w14:textId="77777777" w:rsidR="00391008" w:rsidRDefault="00391008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3F011060" w14:textId="77777777" w:rsidR="00391008" w:rsidRDefault="00391008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26DDFF27" w14:textId="77777777" w:rsidR="00391008" w:rsidRDefault="00391008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2D925190" w14:textId="77777777" w:rsidR="00391008" w:rsidRDefault="00391008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614FC558" w14:textId="77777777" w:rsidR="00A67D69" w:rsidRDefault="00A67D69" w:rsidP="00A67D69">
      <w:pPr>
        <w:pStyle w:val="a3"/>
        <w:suppressAutoHyphens w:val="0"/>
        <w:rPr>
          <w:b w:val="0"/>
          <w:i w:val="0"/>
          <w:sz w:val="24"/>
          <w:szCs w:val="24"/>
        </w:rPr>
      </w:pPr>
    </w:p>
    <w:p w14:paraId="287E6E56" w14:textId="77777777" w:rsidR="00A67D69" w:rsidRDefault="00A67D69" w:rsidP="00A67D69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bookmarkStart w:id="0" w:name="sub_100"/>
      <w:r>
        <w:rPr>
          <w:rFonts w:ascii="Times New Roman" w:hAnsi="Times New Roman" w:cs="Times New Roman"/>
          <w:sz w:val="22"/>
          <w:szCs w:val="22"/>
        </w:rPr>
        <w:t xml:space="preserve">Утверждена </w:t>
      </w:r>
    </w:p>
    <w:p w14:paraId="155BB21C" w14:textId="77777777" w:rsidR="00A67D69" w:rsidRDefault="00A67D69" w:rsidP="00A67D69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</w:t>
      </w:r>
    </w:p>
    <w:p w14:paraId="79CC9FFB" w14:textId="7E3FB727" w:rsidR="00A67D69" w:rsidRDefault="00A67D69" w:rsidP="00A67D69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261D9F">
        <w:rPr>
          <w:rFonts w:ascii="Times New Roman" w:hAnsi="Times New Roman" w:cs="Times New Roman"/>
          <w:sz w:val="22"/>
          <w:szCs w:val="22"/>
        </w:rPr>
        <w:t>Светлое Поле</w:t>
      </w:r>
    </w:p>
    <w:p w14:paraId="3A2248C9" w14:textId="77777777" w:rsidR="00A67D69" w:rsidRDefault="00A67D69" w:rsidP="00A67D69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Красноярский</w:t>
      </w:r>
    </w:p>
    <w:p w14:paraId="504F1060" w14:textId="77777777" w:rsidR="00A67D69" w:rsidRDefault="00A67D69" w:rsidP="00A67D69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Самарской области</w:t>
      </w:r>
    </w:p>
    <w:p w14:paraId="0434060D" w14:textId="21EEDDC5" w:rsidR="00A67D69" w:rsidRPr="00A856FD" w:rsidRDefault="00A67D69" w:rsidP="00A67D69">
      <w:pPr>
        <w:pStyle w:val="a3"/>
        <w:suppressAutoHyphens w:val="0"/>
        <w:jc w:val="center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39100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="00391008">
        <w:rPr>
          <w:b w:val="0"/>
          <w:i w:val="0"/>
          <w:sz w:val="22"/>
          <w:szCs w:val="22"/>
        </w:rPr>
        <w:t>о</w:t>
      </w:r>
      <w:r w:rsidRPr="00A856FD">
        <w:rPr>
          <w:b w:val="0"/>
          <w:i w:val="0"/>
          <w:sz w:val="22"/>
          <w:szCs w:val="22"/>
        </w:rPr>
        <w:t>т</w:t>
      </w:r>
      <w:r w:rsidR="00391008">
        <w:rPr>
          <w:b w:val="0"/>
          <w:i w:val="0"/>
          <w:sz w:val="22"/>
          <w:szCs w:val="22"/>
        </w:rPr>
        <w:t xml:space="preserve"> </w:t>
      </w:r>
      <w:r w:rsidR="00261D9F">
        <w:rPr>
          <w:b w:val="0"/>
          <w:i w:val="0"/>
          <w:sz w:val="22"/>
          <w:szCs w:val="22"/>
        </w:rPr>
        <w:t>1</w:t>
      </w:r>
      <w:r w:rsidR="009862A3">
        <w:rPr>
          <w:b w:val="0"/>
          <w:i w:val="0"/>
          <w:sz w:val="22"/>
          <w:szCs w:val="22"/>
        </w:rPr>
        <w:t>7</w:t>
      </w:r>
      <w:r w:rsidR="00391008">
        <w:rPr>
          <w:b w:val="0"/>
          <w:i w:val="0"/>
          <w:sz w:val="22"/>
          <w:szCs w:val="22"/>
        </w:rPr>
        <w:t>.12.2020</w:t>
      </w:r>
      <w:r>
        <w:rPr>
          <w:b w:val="0"/>
          <w:i w:val="0"/>
          <w:sz w:val="22"/>
          <w:szCs w:val="22"/>
        </w:rPr>
        <w:t xml:space="preserve"> г.</w:t>
      </w:r>
      <w:r w:rsidRPr="00A856FD">
        <w:rPr>
          <w:b w:val="0"/>
          <w:i w:val="0"/>
          <w:sz w:val="22"/>
          <w:szCs w:val="22"/>
        </w:rPr>
        <w:t xml:space="preserve">  №</w:t>
      </w:r>
      <w:r w:rsidR="009862A3">
        <w:rPr>
          <w:b w:val="0"/>
          <w:i w:val="0"/>
          <w:sz w:val="22"/>
          <w:szCs w:val="22"/>
        </w:rPr>
        <w:t xml:space="preserve"> 593</w:t>
      </w:r>
    </w:p>
    <w:p w14:paraId="5AD8C5A9" w14:textId="77777777" w:rsidR="00A67D69" w:rsidRDefault="00A67D69" w:rsidP="00A67D69">
      <w:pPr>
        <w:pStyle w:val="ConsPlusNormal"/>
        <w:widowControl/>
        <w:ind w:left="5760" w:firstLine="0"/>
        <w:rPr>
          <w:szCs w:val="28"/>
        </w:rPr>
      </w:pPr>
    </w:p>
    <w:p w14:paraId="4923D34A" w14:textId="77777777" w:rsidR="00A67D69" w:rsidRPr="00BC6E88" w:rsidRDefault="00A67D69" w:rsidP="00CD02C7">
      <w:pPr>
        <w:jc w:val="center"/>
        <w:rPr>
          <w:b/>
          <w:szCs w:val="28"/>
        </w:rPr>
      </w:pPr>
      <w:r w:rsidRPr="00BC6E88">
        <w:rPr>
          <w:b/>
          <w:szCs w:val="28"/>
        </w:rPr>
        <w:t xml:space="preserve">Муниципальная программа </w:t>
      </w:r>
    </w:p>
    <w:p w14:paraId="7E6D9120" w14:textId="7C8D97EF" w:rsidR="00A67D69" w:rsidRPr="00B558BC" w:rsidRDefault="00A67D69" w:rsidP="00CD02C7">
      <w:pPr>
        <w:jc w:val="center"/>
        <w:rPr>
          <w:b/>
          <w:szCs w:val="28"/>
        </w:rPr>
      </w:pPr>
      <w:r w:rsidRPr="00BC6E88">
        <w:rPr>
          <w:b/>
          <w:szCs w:val="28"/>
        </w:rPr>
        <w:t xml:space="preserve">«Развитие малого и среднего предпринимательства на территории                     </w:t>
      </w:r>
      <w:r w:rsidRPr="000E6CF7">
        <w:rPr>
          <w:b/>
          <w:szCs w:val="28"/>
        </w:rPr>
        <w:t xml:space="preserve">сельского поселения </w:t>
      </w:r>
      <w:r w:rsidR="00261D9F">
        <w:rPr>
          <w:b/>
          <w:szCs w:val="28"/>
        </w:rPr>
        <w:t>Светлое Поле</w:t>
      </w:r>
      <w:r w:rsidRPr="00442C10">
        <w:rPr>
          <w:b/>
          <w:szCs w:val="28"/>
        </w:rPr>
        <w:t xml:space="preserve"> </w:t>
      </w:r>
      <w:r w:rsidRPr="00BC6E88">
        <w:rPr>
          <w:b/>
          <w:szCs w:val="28"/>
        </w:rPr>
        <w:t>муниципального района Красноярский Самарской области на 20</w:t>
      </w:r>
      <w:r>
        <w:rPr>
          <w:b/>
          <w:szCs w:val="28"/>
        </w:rPr>
        <w:t>2</w:t>
      </w:r>
      <w:r w:rsidRPr="00BC6E88">
        <w:rPr>
          <w:b/>
          <w:szCs w:val="28"/>
        </w:rPr>
        <w:t>1-20</w:t>
      </w:r>
      <w:r>
        <w:rPr>
          <w:b/>
          <w:szCs w:val="28"/>
        </w:rPr>
        <w:t>23</w:t>
      </w:r>
      <w:r w:rsidRPr="00BC6E88">
        <w:rPr>
          <w:b/>
          <w:szCs w:val="28"/>
        </w:rPr>
        <w:t xml:space="preserve"> годы»</w:t>
      </w:r>
    </w:p>
    <w:p w14:paraId="4C657142" w14:textId="77777777" w:rsidR="00A67D69" w:rsidRDefault="00A67D69" w:rsidP="00A67D69">
      <w:pPr>
        <w:jc w:val="center"/>
        <w:rPr>
          <w:szCs w:val="28"/>
        </w:rPr>
      </w:pPr>
    </w:p>
    <w:p w14:paraId="6AB6DBE6" w14:textId="77777777" w:rsidR="00A67D69" w:rsidRDefault="00A67D69" w:rsidP="00A67D69">
      <w:pPr>
        <w:jc w:val="center"/>
        <w:rPr>
          <w:szCs w:val="28"/>
        </w:rPr>
      </w:pPr>
      <w:r>
        <w:rPr>
          <w:szCs w:val="28"/>
        </w:rPr>
        <w:t xml:space="preserve">Паспорт муниципальной программы </w:t>
      </w:r>
    </w:p>
    <w:p w14:paraId="041EE81E" w14:textId="5D704CF0" w:rsidR="00A67D69" w:rsidRDefault="00A67D69" w:rsidP="00A67D69">
      <w:pPr>
        <w:jc w:val="center"/>
        <w:rPr>
          <w:szCs w:val="28"/>
        </w:rPr>
      </w:pPr>
      <w:r>
        <w:rPr>
          <w:szCs w:val="28"/>
        </w:rPr>
        <w:t xml:space="preserve">«Развитие малого и среднего предпринимательства на территории сельского поселения </w:t>
      </w:r>
      <w:r w:rsidR="00261D9F">
        <w:rPr>
          <w:szCs w:val="28"/>
        </w:rPr>
        <w:t>Светлое Поле</w:t>
      </w:r>
      <w:r>
        <w:rPr>
          <w:szCs w:val="28"/>
        </w:rPr>
        <w:t xml:space="preserve"> муниципального района Красноярский Самарской области </w:t>
      </w:r>
    </w:p>
    <w:p w14:paraId="30BB670B" w14:textId="77777777" w:rsidR="00A67D69" w:rsidRDefault="00A67D69" w:rsidP="00A67D69">
      <w:pPr>
        <w:jc w:val="center"/>
        <w:rPr>
          <w:szCs w:val="28"/>
        </w:rPr>
      </w:pPr>
      <w:r>
        <w:rPr>
          <w:szCs w:val="28"/>
        </w:rPr>
        <w:t xml:space="preserve">на 2021-2023 годы» (далее </w:t>
      </w:r>
      <w:proofErr w:type="gramStart"/>
      <w:r>
        <w:rPr>
          <w:szCs w:val="28"/>
        </w:rPr>
        <w:t>-  Программа</w:t>
      </w:r>
      <w:proofErr w:type="gramEnd"/>
      <w:r>
        <w:rPr>
          <w:szCs w:val="28"/>
        </w:rPr>
        <w:t>)</w:t>
      </w:r>
    </w:p>
    <w:bookmarkEnd w:id="0"/>
    <w:p w14:paraId="206CE7EA" w14:textId="77777777" w:rsidR="00A67D69" w:rsidRDefault="00A67D69" w:rsidP="00A67D69">
      <w:pPr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67D69" w:rsidRPr="007B2A09" w14:paraId="3EFB5205" w14:textId="77777777" w:rsidTr="00685B27">
        <w:tc>
          <w:tcPr>
            <w:tcW w:w="4361" w:type="dxa"/>
          </w:tcPr>
          <w:p w14:paraId="0D09CA76" w14:textId="77777777"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14:paraId="4BA8CB29" w14:textId="77777777"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5528" w:type="dxa"/>
          </w:tcPr>
          <w:p w14:paraId="2586C9E0" w14:textId="2D6D43D5"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«Развитие малого и среднего предпринимательства                                  на территории </w:t>
            </w:r>
            <w:r w:rsidRPr="00BD2382">
              <w:rPr>
                <w:szCs w:val="28"/>
              </w:rPr>
              <w:t xml:space="preserve">сельского поселения </w:t>
            </w:r>
            <w:r w:rsidR="00261D9F">
              <w:rPr>
                <w:szCs w:val="28"/>
              </w:rPr>
              <w:t>Светлое Поле</w:t>
            </w:r>
            <w:r w:rsidRPr="00BD2382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 района Красноярский Самарской области        на 2021 - 2023 годы»</w:t>
            </w:r>
          </w:p>
        </w:tc>
      </w:tr>
      <w:tr w:rsidR="00A67D69" w:rsidRPr="007B2A09" w14:paraId="60F422F5" w14:textId="77777777" w:rsidTr="00685B27">
        <w:tc>
          <w:tcPr>
            <w:tcW w:w="4361" w:type="dxa"/>
          </w:tcPr>
          <w:p w14:paraId="4A8653C5" w14:textId="77777777"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заказчик</w:t>
            </w:r>
          </w:p>
        </w:tc>
        <w:tc>
          <w:tcPr>
            <w:tcW w:w="5528" w:type="dxa"/>
          </w:tcPr>
          <w:p w14:paraId="1E48911F" w14:textId="619A72BB"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261D9F">
              <w:rPr>
                <w:szCs w:val="28"/>
              </w:rPr>
              <w:t>Светлое Поле</w:t>
            </w:r>
            <w:r>
              <w:rPr>
                <w:szCs w:val="28"/>
              </w:rPr>
              <w:t xml:space="preserve">   муниципального района Красноярский Самарской области                                                                           </w:t>
            </w:r>
          </w:p>
        </w:tc>
      </w:tr>
      <w:tr w:rsidR="00A67D69" w:rsidRPr="007B2A09" w14:paraId="5D0422E8" w14:textId="77777777" w:rsidTr="00685B27">
        <w:tc>
          <w:tcPr>
            <w:tcW w:w="4361" w:type="dxa"/>
          </w:tcPr>
          <w:p w14:paraId="10EE02E6" w14:textId="77777777" w:rsidR="00A67D69" w:rsidRDefault="00A67D69" w:rsidP="00685B27">
            <w:pPr>
              <w:pStyle w:val="msonormalcxspmiddle"/>
              <w:contextualSpacing/>
              <w:rPr>
                <w:sz w:val="28"/>
                <w:szCs w:val="28"/>
              </w:rPr>
            </w:pPr>
            <w:r w:rsidRPr="007155ED">
              <w:rPr>
                <w:sz w:val="28"/>
                <w:szCs w:val="28"/>
              </w:rPr>
              <w:t>Основные разработчики</w:t>
            </w:r>
            <w:r>
              <w:rPr>
                <w:sz w:val="28"/>
                <w:szCs w:val="28"/>
              </w:rPr>
              <w:t xml:space="preserve"> </w:t>
            </w:r>
          </w:p>
          <w:p w14:paraId="15F1E8A1" w14:textId="77777777" w:rsidR="00A67D69" w:rsidRPr="007B2A09" w:rsidRDefault="00A67D69" w:rsidP="00685B27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14:paraId="7C762F5E" w14:textId="7DB8FB0F"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261D9F">
              <w:rPr>
                <w:szCs w:val="28"/>
              </w:rPr>
              <w:t>Светлое Поле</w:t>
            </w:r>
            <w:r>
              <w:rPr>
                <w:szCs w:val="28"/>
              </w:rPr>
              <w:t xml:space="preserve">   муниципального района Красноярский Самарской области                                                                           </w:t>
            </w:r>
          </w:p>
        </w:tc>
      </w:tr>
      <w:tr w:rsidR="00A67D69" w:rsidRPr="007B2A09" w14:paraId="0761D2D1" w14:textId="77777777" w:rsidTr="00685B27">
        <w:tc>
          <w:tcPr>
            <w:tcW w:w="4361" w:type="dxa"/>
          </w:tcPr>
          <w:p w14:paraId="02BBFE91" w14:textId="77777777"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 П</w:t>
            </w:r>
            <w:r w:rsidRPr="007155ED">
              <w:rPr>
                <w:szCs w:val="28"/>
              </w:rPr>
              <w:t>рограммы</w:t>
            </w:r>
          </w:p>
        </w:tc>
        <w:tc>
          <w:tcPr>
            <w:tcW w:w="5528" w:type="dxa"/>
          </w:tcPr>
          <w:p w14:paraId="0121C3D1" w14:textId="77777777"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цель Программы - </w:t>
            </w:r>
            <w:proofErr w:type="gramStart"/>
            <w:r>
              <w:rPr>
                <w:szCs w:val="28"/>
              </w:rPr>
              <w:t>оказание  содействии</w:t>
            </w:r>
            <w:proofErr w:type="gramEnd"/>
            <w:r>
              <w:rPr>
                <w:szCs w:val="28"/>
              </w:rPr>
              <w:t xml:space="preserve"> развитию малого и среднего предпринимательства на территории</w:t>
            </w:r>
          </w:p>
        </w:tc>
      </w:tr>
      <w:tr w:rsidR="00A67D69" w:rsidRPr="007B2A09" w14:paraId="5EADB184" w14:textId="77777777" w:rsidTr="00685B27">
        <w:tc>
          <w:tcPr>
            <w:tcW w:w="4361" w:type="dxa"/>
          </w:tcPr>
          <w:p w14:paraId="4EE154A4" w14:textId="77777777" w:rsidR="00A67D69" w:rsidRPr="007155ED" w:rsidRDefault="00A67D69" w:rsidP="00685B27">
            <w:pPr>
              <w:pStyle w:val="msonormalcxspmiddle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528" w:type="dxa"/>
          </w:tcPr>
          <w:p w14:paraId="3578F18D" w14:textId="77777777"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поддержка малого и среднего предпринимательства;</w:t>
            </w:r>
          </w:p>
          <w:p w14:paraId="7BD76F55" w14:textId="77777777"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правовая, информационная и аналитическая поддержка СМСП; </w:t>
            </w:r>
          </w:p>
          <w:p w14:paraId="12D70A2A" w14:textId="77777777"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пропаганда предпринимательства, продвижение конкурентоспособности СМСП и продвижение продукции</w:t>
            </w:r>
          </w:p>
        </w:tc>
      </w:tr>
      <w:tr w:rsidR="00A67D69" w:rsidRPr="007B2A09" w14:paraId="02DE6CB2" w14:textId="77777777" w:rsidTr="00685B27">
        <w:tc>
          <w:tcPr>
            <w:tcW w:w="4361" w:type="dxa"/>
          </w:tcPr>
          <w:p w14:paraId="48800100" w14:textId="77777777" w:rsidR="00A67D69" w:rsidRPr="007B2A09" w:rsidRDefault="00A67D69" w:rsidP="00685B27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Pr="007155ED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14:paraId="71B333FD" w14:textId="77777777"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2021 - 2023 годы</w:t>
            </w:r>
          </w:p>
        </w:tc>
      </w:tr>
      <w:tr w:rsidR="00A67D69" w:rsidRPr="007B2A09" w14:paraId="4E939671" w14:textId="77777777" w:rsidTr="00685B27">
        <w:tc>
          <w:tcPr>
            <w:tcW w:w="4361" w:type="dxa"/>
          </w:tcPr>
          <w:p w14:paraId="29FC9ED7" w14:textId="77777777" w:rsidR="00A67D69" w:rsidRPr="007B2A09" w:rsidRDefault="00A67D69" w:rsidP="00685B27">
            <w:pPr>
              <w:jc w:val="both"/>
              <w:rPr>
                <w:szCs w:val="28"/>
              </w:rPr>
            </w:pPr>
            <w:r w:rsidRPr="007155ED">
              <w:rPr>
                <w:szCs w:val="28"/>
              </w:rPr>
              <w:t>Перечень основных мероприятий</w:t>
            </w:r>
          </w:p>
        </w:tc>
        <w:tc>
          <w:tcPr>
            <w:tcW w:w="5528" w:type="dxa"/>
          </w:tcPr>
          <w:p w14:paraId="5B665E18" w14:textId="77777777"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Содействие развитию общественных объединений и ассоциаций предпринимателей;</w:t>
            </w:r>
          </w:p>
          <w:p w14:paraId="0134B436" w14:textId="77777777"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  Содействие развитию у молодежи высокой деловой активности и предпринимательской деятельности;</w:t>
            </w:r>
          </w:p>
          <w:p w14:paraId="5DF227E6" w14:textId="77777777" w:rsidR="00A67D69" w:rsidRDefault="00A67D69" w:rsidP="00685B27">
            <w:r>
              <w:rPr>
                <w:szCs w:val="28"/>
              </w:rPr>
              <w:t>-    Оказание информационной и консультационной поддержки СМСП;</w:t>
            </w:r>
          </w:p>
          <w:p w14:paraId="2DF189CF" w14:textId="77777777" w:rsidR="00A67D69" w:rsidRDefault="00A67D69" w:rsidP="00685B27">
            <w:r>
              <w:rPr>
                <w:szCs w:val="28"/>
              </w:rPr>
              <w:t>- Организация и проведение семинаров, конференций, «круглых столов», форумов, встреч по актуальным вопросам предпринимательской деятельности и обмену опытом в области поддержи предпринимательства;</w:t>
            </w:r>
          </w:p>
          <w:p w14:paraId="264094AE" w14:textId="77777777" w:rsidR="00A67D69" w:rsidRDefault="00A67D69" w:rsidP="00685B27">
            <w:r>
              <w:rPr>
                <w:szCs w:val="28"/>
              </w:rPr>
              <w:t>- Поддержка раздела «Малый бизнес муниципального района Красноярский Самарской области» на сайте администрации муниципального района Красноярский в разделе «Поселения»;</w:t>
            </w:r>
          </w:p>
          <w:p w14:paraId="16949FD2" w14:textId="77777777" w:rsidR="00A67D69" w:rsidRDefault="00A67D69" w:rsidP="00685B27">
            <w:pPr>
              <w:rPr>
                <w:szCs w:val="28"/>
              </w:rPr>
            </w:pPr>
            <w:r>
              <w:rPr>
                <w:szCs w:val="28"/>
              </w:rPr>
              <w:t xml:space="preserve">- Создание и ведение реестра </w:t>
            </w:r>
            <w:proofErr w:type="gramStart"/>
            <w:r>
              <w:rPr>
                <w:szCs w:val="28"/>
              </w:rPr>
              <w:t xml:space="preserve">СМСП,   </w:t>
            </w:r>
            <w:proofErr w:type="gramEnd"/>
            <w:r>
              <w:rPr>
                <w:szCs w:val="28"/>
              </w:rPr>
              <w:t xml:space="preserve">            в том числе получивших               муниципальную поддержку;</w:t>
            </w:r>
          </w:p>
          <w:p w14:paraId="5EC3EF23" w14:textId="77777777" w:rsidR="00A67D69" w:rsidRDefault="00A67D69" w:rsidP="00685B27">
            <w:r>
              <w:rPr>
                <w:szCs w:val="28"/>
              </w:rPr>
              <w:t xml:space="preserve">- Организация и проведение профессионального праздника «День российского </w:t>
            </w:r>
            <w:proofErr w:type="gramStart"/>
            <w:r>
              <w:rPr>
                <w:szCs w:val="28"/>
              </w:rPr>
              <w:t xml:space="preserve">предпринимательства»   </w:t>
            </w:r>
            <w:proofErr w:type="gramEnd"/>
            <w:r>
              <w:rPr>
                <w:szCs w:val="28"/>
              </w:rPr>
              <w:t xml:space="preserve">            и мероприятий, приуроченных к празднику;</w:t>
            </w:r>
          </w:p>
          <w:p w14:paraId="1DBA063B" w14:textId="77777777" w:rsidR="00A67D69" w:rsidRDefault="00A67D69" w:rsidP="00685B27">
            <w:r>
              <w:rPr>
                <w:szCs w:val="28"/>
              </w:rPr>
              <w:t xml:space="preserve">- Организация и проведение выставок-ярмарок, организация участия СМСП                    в межрайонных, региональных и межрегиональных выставках и ярмарках;                          </w:t>
            </w:r>
          </w:p>
          <w:p w14:paraId="048DCA39" w14:textId="77777777" w:rsidR="00A67D69" w:rsidRPr="007B2A09" w:rsidRDefault="00A67D69" w:rsidP="00685B27">
            <w:pPr>
              <w:rPr>
                <w:szCs w:val="28"/>
              </w:rPr>
            </w:pPr>
            <w:r>
              <w:rPr>
                <w:szCs w:val="28"/>
              </w:rPr>
              <w:t xml:space="preserve">- Организация и проведение ежегодного конкурса «Предприниматель </w:t>
            </w:r>
            <w:proofErr w:type="gramStart"/>
            <w:r>
              <w:rPr>
                <w:szCs w:val="28"/>
              </w:rPr>
              <w:t xml:space="preserve">года»   </w:t>
            </w:r>
            <w:proofErr w:type="gramEnd"/>
            <w:r>
              <w:rPr>
                <w:szCs w:val="28"/>
              </w:rPr>
              <w:t xml:space="preserve">  </w:t>
            </w:r>
          </w:p>
        </w:tc>
      </w:tr>
      <w:tr w:rsidR="00A67D69" w:rsidRPr="007B2A09" w14:paraId="52D21C89" w14:textId="77777777" w:rsidTr="00685B27">
        <w:tc>
          <w:tcPr>
            <w:tcW w:w="4361" w:type="dxa"/>
          </w:tcPr>
          <w:p w14:paraId="0EFF4D90" w14:textId="77777777" w:rsidR="00A67D69" w:rsidRPr="007B2A09" w:rsidRDefault="00A67D69" w:rsidP="00685B27">
            <w:pPr>
              <w:pStyle w:val="msonormalcxspmiddle"/>
              <w:contextualSpacing/>
              <w:rPr>
                <w:szCs w:val="28"/>
              </w:rPr>
            </w:pPr>
            <w:r w:rsidRPr="007155ED">
              <w:rPr>
                <w:sz w:val="28"/>
                <w:szCs w:val="28"/>
              </w:rPr>
              <w:lastRenderedPageBreak/>
              <w:t>Объемы и источники</w:t>
            </w:r>
            <w:r>
              <w:rPr>
                <w:sz w:val="28"/>
                <w:szCs w:val="28"/>
              </w:rPr>
              <w:t xml:space="preserve"> </w:t>
            </w:r>
            <w:r w:rsidRPr="007155ED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5528" w:type="dxa"/>
          </w:tcPr>
          <w:p w14:paraId="734F3EFD" w14:textId="6A356041"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</w:t>
            </w:r>
            <w:r w:rsidR="00CD02C7">
              <w:rPr>
                <w:szCs w:val="28"/>
              </w:rPr>
              <w:t>ирования программы составляет 21</w:t>
            </w:r>
            <w:r>
              <w:rPr>
                <w:szCs w:val="28"/>
              </w:rPr>
              <w:t xml:space="preserve"> тыс. руб. за счет средств бюджета сельского поселения </w:t>
            </w:r>
            <w:r w:rsidR="00261D9F">
              <w:rPr>
                <w:szCs w:val="28"/>
              </w:rPr>
              <w:t>Светлое Поле</w:t>
            </w:r>
            <w:r>
              <w:rPr>
                <w:szCs w:val="28"/>
              </w:rPr>
              <w:t xml:space="preserve"> муниципального района Красноярский Самарской области, в том числе по годам:</w:t>
            </w:r>
          </w:p>
          <w:p w14:paraId="42305A29" w14:textId="77777777" w:rsidR="00A67D69" w:rsidRDefault="00CD02C7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2021 год – 7 </w:t>
            </w:r>
            <w:r w:rsidR="00A67D69">
              <w:rPr>
                <w:szCs w:val="28"/>
              </w:rPr>
              <w:t>тыс. руб.,</w:t>
            </w:r>
          </w:p>
          <w:p w14:paraId="53FFA040" w14:textId="77777777" w:rsidR="00A67D69" w:rsidRDefault="00CD02C7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7 </w:t>
            </w:r>
            <w:r w:rsidR="00A67D69">
              <w:rPr>
                <w:szCs w:val="28"/>
              </w:rPr>
              <w:t>тыс. руб.,</w:t>
            </w:r>
          </w:p>
          <w:p w14:paraId="10B38A6C" w14:textId="77777777" w:rsidR="00A67D69" w:rsidRPr="007B2A09" w:rsidRDefault="00CD02C7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 год – 7</w:t>
            </w:r>
            <w:r w:rsidR="00A67D69">
              <w:rPr>
                <w:szCs w:val="28"/>
              </w:rPr>
              <w:t xml:space="preserve"> тыс. руб.</w:t>
            </w:r>
          </w:p>
        </w:tc>
      </w:tr>
      <w:tr w:rsidR="00A67D69" w:rsidRPr="007B2A09" w14:paraId="1E00D57D" w14:textId="77777777" w:rsidTr="00685B27">
        <w:tc>
          <w:tcPr>
            <w:tcW w:w="4361" w:type="dxa"/>
          </w:tcPr>
          <w:p w14:paraId="619DA2A9" w14:textId="77777777"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Важнейшие целевые индикаторы Программы</w:t>
            </w:r>
          </w:p>
        </w:tc>
        <w:tc>
          <w:tcPr>
            <w:tcW w:w="5528" w:type="dxa"/>
          </w:tcPr>
          <w:p w14:paraId="77762700" w14:textId="77777777"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Важнейшими целевыми индикаторами Программы являются:</w:t>
            </w:r>
          </w:p>
          <w:p w14:paraId="0AC323A3" w14:textId="00896E9A"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количество малых и средних предприятий в расчете на 1 тыс. человек населения сельского поселения </w:t>
            </w:r>
            <w:r w:rsidR="00261D9F">
              <w:rPr>
                <w:szCs w:val="28"/>
              </w:rPr>
              <w:t>Светлое Поле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муниципального района Красноярский Самарской области;</w:t>
            </w:r>
          </w:p>
          <w:p w14:paraId="7B3AE8C5" w14:textId="77777777"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-количество субъектов </w:t>
            </w:r>
            <w:proofErr w:type="gramStart"/>
            <w:r>
              <w:rPr>
                <w:szCs w:val="28"/>
              </w:rPr>
              <w:t>предпринимательства,  получивших</w:t>
            </w:r>
            <w:proofErr w:type="gramEnd"/>
            <w:r>
              <w:rPr>
                <w:szCs w:val="28"/>
              </w:rPr>
              <w:t xml:space="preserve"> консультационные, информационные  услуги и имущественную поддержку</w:t>
            </w:r>
          </w:p>
        </w:tc>
      </w:tr>
      <w:tr w:rsidR="00A67D69" w:rsidRPr="007B2A09" w14:paraId="1293411E" w14:textId="77777777" w:rsidTr="00685B27">
        <w:tc>
          <w:tcPr>
            <w:tcW w:w="4361" w:type="dxa"/>
          </w:tcPr>
          <w:p w14:paraId="210AE312" w14:textId="77777777"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Показатели социально экономической эффективности реализации Программы</w:t>
            </w:r>
          </w:p>
        </w:tc>
        <w:tc>
          <w:tcPr>
            <w:tcW w:w="5528" w:type="dxa"/>
          </w:tcPr>
          <w:p w14:paraId="39B5E808" w14:textId="77777777" w:rsidR="00A67D69" w:rsidRPr="007B2A0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Комплексный показатель эффективности реализации Программы оценивается путем соотнесения степени достижения основных целевых показателей Программы с уровнем ее финансирования с начала реализации</w:t>
            </w:r>
          </w:p>
        </w:tc>
      </w:tr>
      <w:tr w:rsidR="00A67D69" w:rsidRPr="007B2A09" w14:paraId="3A960635" w14:textId="77777777" w:rsidTr="00685B27">
        <w:tc>
          <w:tcPr>
            <w:tcW w:w="4361" w:type="dxa"/>
          </w:tcPr>
          <w:p w14:paraId="3635D6F1" w14:textId="77777777"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Система организации контроля за ходом реализации Программы</w:t>
            </w:r>
          </w:p>
        </w:tc>
        <w:tc>
          <w:tcPr>
            <w:tcW w:w="5528" w:type="dxa"/>
          </w:tcPr>
          <w:p w14:paraId="4A83BA7C" w14:textId="52A41A9C"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Общее руководство и контроль за ходом реализации Программы осуществляет администрация сельского поселения </w:t>
            </w:r>
            <w:r w:rsidR="00261D9F">
              <w:rPr>
                <w:szCs w:val="28"/>
              </w:rPr>
              <w:t>Светлое Поле</w:t>
            </w:r>
            <w:r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A67D69" w:rsidRPr="007B2A09" w14:paraId="750FD66D" w14:textId="77777777" w:rsidTr="00685B27">
        <w:tc>
          <w:tcPr>
            <w:tcW w:w="4361" w:type="dxa"/>
          </w:tcPr>
          <w:p w14:paraId="2878ECF5" w14:textId="77777777"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5528" w:type="dxa"/>
          </w:tcPr>
          <w:p w14:paraId="42273457" w14:textId="09102695"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261D9F">
              <w:rPr>
                <w:szCs w:val="28"/>
              </w:rPr>
              <w:t>Светлое Поле</w:t>
            </w:r>
            <w:r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A67D69" w:rsidRPr="007B2A09" w14:paraId="41E79932" w14:textId="77777777" w:rsidTr="00685B27">
        <w:tc>
          <w:tcPr>
            <w:tcW w:w="4361" w:type="dxa"/>
          </w:tcPr>
          <w:p w14:paraId="7BA21838" w14:textId="77777777"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</w:tcPr>
          <w:p w14:paraId="148809AB" w14:textId="7EEBE35C" w:rsidR="00A67D69" w:rsidRDefault="00A67D69" w:rsidP="00685B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количества малых и средних предприятий на территории сельского поселения </w:t>
            </w:r>
            <w:r w:rsidR="00261D9F">
              <w:rPr>
                <w:szCs w:val="28"/>
              </w:rPr>
              <w:t>Светлое Поле</w:t>
            </w:r>
            <w:r>
              <w:rPr>
                <w:szCs w:val="28"/>
              </w:rPr>
              <w:t xml:space="preserve"> муниципального района Красноярский Самарской области, получивших консультационные, информационные услуги и имущественную поддержку</w:t>
            </w:r>
          </w:p>
        </w:tc>
      </w:tr>
    </w:tbl>
    <w:p w14:paraId="6CECF638" w14:textId="77777777" w:rsidR="00A67D69" w:rsidRDefault="00A67D69" w:rsidP="00A67D69">
      <w:pPr>
        <w:ind w:firstLine="720"/>
        <w:jc w:val="both"/>
        <w:rPr>
          <w:rFonts w:ascii="Arial" w:hAnsi="Arial" w:cs="Arial"/>
          <w:sz w:val="18"/>
          <w:szCs w:val="18"/>
        </w:rPr>
      </w:pPr>
    </w:p>
    <w:p w14:paraId="59AEA120" w14:textId="77777777" w:rsidR="00A67D69" w:rsidRPr="007B2A09" w:rsidRDefault="00A67D69" w:rsidP="00A67D69"/>
    <w:p w14:paraId="1B68404A" w14:textId="77777777" w:rsidR="00A67D69" w:rsidRDefault="00A67D69" w:rsidP="00A67D69">
      <w:pPr>
        <w:pStyle w:val="a6"/>
        <w:ind w:left="2880"/>
        <w:jc w:val="left"/>
        <w:rPr>
          <w:rFonts w:ascii="Times New Roman" w:hAnsi="Times New Roman" w:cs="Times New Roman"/>
          <w:sz w:val="28"/>
          <w:szCs w:val="28"/>
        </w:rPr>
      </w:pPr>
    </w:p>
    <w:p w14:paraId="09770D6F" w14:textId="77777777" w:rsidR="00A67D69" w:rsidRDefault="00A67D69" w:rsidP="00A67D69">
      <w:pPr>
        <w:ind w:firstLine="720"/>
        <w:jc w:val="both"/>
        <w:rPr>
          <w:szCs w:val="28"/>
        </w:rPr>
      </w:pPr>
    </w:p>
    <w:p w14:paraId="374B17CB" w14:textId="77777777" w:rsidR="00A67D69" w:rsidRDefault="00A67D69" w:rsidP="00A67D69">
      <w:pPr>
        <w:ind w:left="3600"/>
        <w:rPr>
          <w:szCs w:val="28"/>
        </w:rPr>
      </w:pPr>
      <w:r>
        <w:rPr>
          <w:szCs w:val="28"/>
        </w:rPr>
        <w:t xml:space="preserve">            </w:t>
      </w:r>
    </w:p>
    <w:p w14:paraId="56DC90A0" w14:textId="77777777" w:rsidR="00A67D69" w:rsidRDefault="00A67D69" w:rsidP="00A67D69">
      <w:pPr>
        <w:ind w:left="3600"/>
        <w:rPr>
          <w:szCs w:val="28"/>
        </w:rPr>
      </w:pPr>
    </w:p>
    <w:p w14:paraId="66A527B5" w14:textId="77777777" w:rsidR="00A67D69" w:rsidRDefault="00A67D69" w:rsidP="00A67D69">
      <w:pPr>
        <w:ind w:left="3600"/>
        <w:rPr>
          <w:szCs w:val="28"/>
        </w:rPr>
      </w:pPr>
    </w:p>
    <w:p w14:paraId="68F145EF" w14:textId="77777777" w:rsidR="00A67D69" w:rsidRDefault="00A67D69" w:rsidP="00A67D69">
      <w:pPr>
        <w:ind w:left="3600"/>
        <w:rPr>
          <w:szCs w:val="28"/>
        </w:rPr>
      </w:pPr>
    </w:p>
    <w:p w14:paraId="0B14D358" w14:textId="77777777" w:rsidR="00A67D69" w:rsidRDefault="00A67D69" w:rsidP="00A67D69">
      <w:pPr>
        <w:ind w:left="3600"/>
        <w:rPr>
          <w:szCs w:val="28"/>
        </w:rPr>
      </w:pPr>
    </w:p>
    <w:p w14:paraId="38FC9190" w14:textId="77777777" w:rsidR="00CD02C7" w:rsidRDefault="00CD02C7" w:rsidP="00A67D69">
      <w:pPr>
        <w:ind w:left="3600"/>
        <w:rPr>
          <w:szCs w:val="28"/>
        </w:rPr>
      </w:pPr>
    </w:p>
    <w:p w14:paraId="4C691CCD" w14:textId="77777777" w:rsidR="00CD02C7" w:rsidRDefault="00CD02C7" w:rsidP="00A67D69">
      <w:pPr>
        <w:ind w:left="3600"/>
        <w:rPr>
          <w:szCs w:val="28"/>
        </w:rPr>
      </w:pPr>
    </w:p>
    <w:p w14:paraId="7782B5FE" w14:textId="77777777" w:rsidR="00A67D69" w:rsidRDefault="00A67D69" w:rsidP="00A67D69">
      <w:pPr>
        <w:ind w:left="3600"/>
        <w:rPr>
          <w:szCs w:val="28"/>
        </w:rPr>
      </w:pPr>
    </w:p>
    <w:p w14:paraId="6C8CC316" w14:textId="77777777" w:rsidR="00A67D69" w:rsidRDefault="00A67D69" w:rsidP="00B558BC">
      <w:pPr>
        <w:rPr>
          <w:szCs w:val="28"/>
        </w:rPr>
      </w:pPr>
    </w:p>
    <w:p w14:paraId="6F251FE5" w14:textId="77777777" w:rsidR="00391008" w:rsidRDefault="00391008" w:rsidP="00B558BC">
      <w:pPr>
        <w:rPr>
          <w:szCs w:val="28"/>
        </w:rPr>
      </w:pPr>
    </w:p>
    <w:p w14:paraId="7E458C99" w14:textId="77777777" w:rsidR="00391008" w:rsidRDefault="00391008" w:rsidP="00B558BC">
      <w:pPr>
        <w:rPr>
          <w:szCs w:val="28"/>
        </w:rPr>
      </w:pPr>
    </w:p>
    <w:p w14:paraId="4D2FC5E3" w14:textId="77777777" w:rsidR="00B558BC" w:rsidRDefault="00B558BC" w:rsidP="00B558BC">
      <w:pPr>
        <w:rPr>
          <w:szCs w:val="28"/>
        </w:rPr>
      </w:pPr>
    </w:p>
    <w:p w14:paraId="3CC77C7E" w14:textId="77777777" w:rsidR="00A67D69" w:rsidRDefault="00A67D69" w:rsidP="00A67D69">
      <w:pPr>
        <w:ind w:left="3600"/>
        <w:rPr>
          <w:szCs w:val="28"/>
        </w:rPr>
      </w:pPr>
    </w:p>
    <w:p w14:paraId="4BFFBE3F" w14:textId="77777777" w:rsidR="00A67D69" w:rsidRDefault="00A67D69" w:rsidP="00A67D69">
      <w:pPr>
        <w:ind w:left="3600"/>
        <w:rPr>
          <w:b/>
          <w:szCs w:val="28"/>
        </w:rPr>
      </w:pPr>
      <w:r>
        <w:rPr>
          <w:szCs w:val="28"/>
        </w:rPr>
        <w:lastRenderedPageBreak/>
        <w:t xml:space="preserve">  </w:t>
      </w:r>
      <w:r w:rsidRPr="00C51C1B">
        <w:rPr>
          <w:b/>
          <w:szCs w:val="28"/>
        </w:rPr>
        <w:t>Введение</w:t>
      </w:r>
    </w:p>
    <w:p w14:paraId="2D3253E0" w14:textId="77777777" w:rsidR="00A67D69" w:rsidRPr="00C51C1B" w:rsidRDefault="00A67D69" w:rsidP="00A67D69">
      <w:pPr>
        <w:ind w:left="3600"/>
        <w:rPr>
          <w:b/>
          <w:szCs w:val="28"/>
        </w:rPr>
      </w:pPr>
    </w:p>
    <w:p w14:paraId="7EC87BCF" w14:textId="4CB7051A" w:rsidR="00A67D69" w:rsidRDefault="00A67D69" w:rsidP="00A67D69">
      <w:pPr>
        <w:ind w:firstLine="540"/>
        <w:jc w:val="both"/>
        <w:rPr>
          <w:i/>
          <w:color w:val="FF0000"/>
          <w:szCs w:val="28"/>
        </w:rPr>
      </w:pPr>
      <w:r>
        <w:rPr>
          <w:szCs w:val="28"/>
        </w:rPr>
        <w:t xml:space="preserve">Муниципальная программа «Развитие малого и среднего предпринимательства на территории </w:t>
      </w:r>
      <w:r w:rsidRPr="00BD2382">
        <w:rPr>
          <w:szCs w:val="28"/>
        </w:rPr>
        <w:t xml:space="preserve">сельского поселения </w:t>
      </w:r>
      <w:r w:rsidR="00261D9F">
        <w:rPr>
          <w:szCs w:val="28"/>
        </w:rPr>
        <w:t xml:space="preserve">Светлое Поле </w:t>
      </w:r>
      <w:r>
        <w:rPr>
          <w:szCs w:val="28"/>
        </w:rPr>
        <w:t>муниципального района Краснояр</w:t>
      </w:r>
      <w:r w:rsidR="00B558BC">
        <w:rPr>
          <w:szCs w:val="28"/>
        </w:rPr>
        <w:t>ский Самарской области   на 2021 - 2023</w:t>
      </w:r>
      <w:r>
        <w:rPr>
          <w:szCs w:val="28"/>
        </w:rPr>
        <w:t xml:space="preserve"> годы»  (далее - Программа) разработана в соответствии с Федеральным законом  от 24.07.2007   № 209-ФЗ  «О развитии  малого и среднего предпринимательства    в  Российской Федерации»  в целях обеспечения комплексной государственной поддержки малого и среднего предпринимательства  </w:t>
      </w:r>
      <w:r w:rsidRPr="00BD2382">
        <w:rPr>
          <w:szCs w:val="28"/>
        </w:rPr>
        <w:t xml:space="preserve">сельского поселения </w:t>
      </w:r>
      <w:r w:rsidR="00261D9F">
        <w:rPr>
          <w:szCs w:val="28"/>
        </w:rPr>
        <w:t>Светлое Поле</w:t>
      </w:r>
      <w:r>
        <w:rPr>
          <w:szCs w:val="28"/>
        </w:rPr>
        <w:t xml:space="preserve"> муниципального района Красноярский Самарской области для ускорения темпов его развития.</w:t>
      </w:r>
    </w:p>
    <w:p w14:paraId="6C42A052" w14:textId="77777777"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                                  от 24.07.2007 № 209-ФЗ «О развитии малого и среднего предпринимательства в Российской Федерации» (далее - Федеральный закон № 209-ФЗ).</w:t>
      </w:r>
    </w:p>
    <w:p w14:paraId="530D47D3" w14:textId="419F6564"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>Развитие предпринимательства в социальном аспекте для любой территории</w:t>
      </w:r>
      <w:proofErr w:type="gramStart"/>
      <w:r>
        <w:rPr>
          <w:szCs w:val="28"/>
        </w:rPr>
        <w:t>- это</w:t>
      </w:r>
      <w:proofErr w:type="gramEnd"/>
      <w:r>
        <w:rPr>
          <w:szCs w:val="28"/>
        </w:rPr>
        <w:t xml:space="preserve">, в первую очередь, увеличение численности работающего населения, содействие росту уровня жизни населения.  В экономическом аспекте- увеличение вклада малого и среднего предпринимательства в решении задач экономического развития сельского поселения </w:t>
      </w:r>
      <w:r w:rsidR="00261D9F">
        <w:rPr>
          <w:szCs w:val="28"/>
        </w:rPr>
        <w:t>Светлое Поле</w:t>
      </w:r>
      <w:r>
        <w:rPr>
          <w:szCs w:val="28"/>
        </w:rPr>
        <w:t xml:space="preserve"> муниципального района Красноярский Самарской области, насыщение рынка конкурентоспособной продукцией, увеличение налоговых- поступлений в бюджет поселения.</w:t>
      </w:r>
    </w:p>
    <w:p w14:paraId="3F8941FE" w14:textId="77777777"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>Развитие малого и среднего бизнеса имеет важное значение для поселения, поскольку этот сектор способен быстро реагировать на и других деловых услугах, а также потребности рынка во всех сферах экономики и обеспечить самозанятость граждан.</w:t>
      </w:r>
    </w:p>
    <w:p w14:paraId="0FB58D09" w14:textId="12CE9331"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Основной задачей, которую ставит перед собой администрация сельского поселения </w:t>
      </w:r>
      <w:r w:rsidR="00261D9F">
        <w:rPr>
          <w:szCs w:val="28"/>
        </w:rPr>
        <w:t>Светлое Поле</w:t>
      </w:r>
      <w:r>
        <w:rPr>
          <w:szCs w:val="28"/>
        </w:rPr>
        <w:t xml:space="preserve"> муниципального района Красноярский Самарской области является реализация мер поддержки предпринимательства, что выражается оказании информационных, консультационных, финансовых  имущественных и других деловых услугах, а так же в продвижении продукции производимой субъектами малого и среднего предпринимательства сельского поселения </w:t>
      </w:r>
      <w:r w:rsidR="00261D9F">
        <w:rPr>
          <w:szCs w:val="28"/>
        </w:rPr>
        <w:t>Светлое Поле</w:t>
      </w:r>
      <w:r>
        <w:rPr>
          <w:szCs w:val="28"/>
        </w:rPr>
        <w:t xml:space="preserve"> муниципального района Красноярский Самарской области на территории сельского поселения </w:t>
      </w:r>
      <w:r w:rsidR="00261D9F">
        <w:rPr>
          <w:szCs w:val="28"/>
        </w:rPr>
        <w:t>Светлое Поле</w:t>
      </w:r>
      <w:r>
        <w:rPr>
          <w:szCs w:val="28"/>
        </w:rPr>
        <w:t xml:space="preserve"> муниципального района Красноярский Самарской области.</w:t>
      </w:r>
    </w:p>
    <w:p w14:paraId="42F04AFE" w14:textId="77777777" w:rsidR="00391008" w:rsidRDefault="00391008" w:rsidP="00A67D69">
      <w:pPr>
        <w:ind w:firstLine="540"/>
        <w:jc w:val="both"/>
        <w:rPr>
          <w:szCs w:val="28"/>
        </w:rPr>
      </w:pPr>
    </w:p>
    <w:p w14:paraId="1779B902" w14:textId="77777777" w:rsidR="00A67D69" w:rsidRDefault="00A67D69" w:rsidP="00A67D69">
      <w:pPr>
        <w:ind w:firstLine="540"/>
        <w:jc w:val="both"/>
        <w:rPr>
          <w:szCs w:val="28"/>
        </w:rPr>
      </w:pPr>
    </w:p>
    <w:p w14:paraId="33BB4730" w14:textId="77777777" w:rsidR="00A67D69" w:rsidRPr="00BF5894" w:rsidRDefault="00A67D69" w:rsidP="00A67D69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BF5894">
        <w:rPr>
          <w:b/>
          <w:szCs w:val="28"/>
        </w:rPr>
        <w:lastRenderedPageBreak/>
        <w:t>Содержание проблемы и обоснование необходимости ее решения программно- целевым методом</w:t>
      </w:r>
    </w:p>
    <w:p w14:paraId="32A6BE87" w14:textId="77777777" w:rsidR="00A67D69" w:rsidRPr="00786DBF" w:rsidRDefault="00A67D69" w:rsidP="00A67D69">
      <w:pPr>
        <w:pStyle w:val="a7"/>
        <w:ind w:left="502"/>
        <w:rPr>
          <w:szCs w:val="28"/>
        </w:rPr>
      </w:pPr>
    </w:p>
    <w:p w14:paraId="41E7FC76" w14:textId="3D1BD883" w:rsidR="00A67D69" w:rsidRDefault="00A67D69" w:rsidP="00A67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предпринимательства является одним из важнейших направлений социально- экономического развития сельского поселения </w:t>
      </w:r>
      <w:r w:rsidR="00261D9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поскольку несет в себе потенциал экономического роста, уровень развития бизнеса напрямую влияет на экономический прогресс и социальную стабильность района.</w:t>
      </w:r>
    </w:p>
    <w:p w14:paraId="7BCD1647" w14:textId="7720618E" w:rsidR="00A67D69" w:rsidRDefault="00A67D69" w:rsidP="00A67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2021 года в сельском поселении </w:t>
      </w:r>
      <w:r w:rsidR="00261D9F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</w:t>
      </w:r>
      <w:r w:rsidR="00B558BC">
        <w:rPr>
          <w:rFonts w:ascii="Times New Roman" w:hAnsi="Times New Roman" w:cs="Times New Roman"/>
          <w:sz w:val="28"/>
          <w:szCs w:val="28"/>
        </w:rPr>
        <w:t>а</w:t>
      </w:r>
      <w:r w:rsidR="004E2B2C">
        <w:rPr>
          <w:rFonts w:ascii="Times New Roman" w:hAnsi="Times New Roman" w:cs="Times New Roman"/>
          <w:sz w:val="28"/>
          <w:szCs w:val="28"/>
        </w:rPr>
        <w:t xml:space="preserve">сти осуществляют деятельность </w:t>
      </w:r>
      <w:r w:rsidR="009862A3" w:rsidRPr="009862A3">
        <w:rPr>
          <w:rFonts w:ascii="Times New Roman" w:hAnsi="Times New Roman" w:cs="Times New Roman"/>
          <w:sz w:val="28"/>
          <w:szCs w:val="28"/>
        </w:rPr>
        <w:t>27</w:t>
      </w:r>
      <w:r w:rsidR="00B558BC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5DC92B7" w14:textId="04FCE6A8"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 Уровень</w:t>
      </w:r>
      <w:r w:rsidRPr="00240ADF">
        <w:rPr>
          <w:b/>
          <w:szCs w:val="28"/>
        </w:rPr>
        <w:t xml:space="preserve"> </w:t>
      </w:r>
      <w:r>
        <w:rPr>
          <w:szCs w:val="28"/>
        </w:rPr>
        <w:t>р</w:t>
      </w:r>
      <w:r w:rsidRPr="00240ADF">
        <w:rPr>
          <w:szCs w:val="28"/>
        </w:rPr>
        <w:t>азвития малого и среднего предпринимательства</w:t>
      </w:r>
      <w:r>
        <w:rPr>
          <w:szCs w:val="28"/>
        </w:rPr>
        <w:t xml:space="preserve"> на территории сельского поселения </w:t>
      </w:r>
      <w:r w:rsidR="00261D9F">
        <w:rPr>
          <w:szCs w:val="28"/>
        </w:rPr>
        <w:t>Светлое Поле</w:t>
      </w:r>
      <w:r>
        <w:rPr>
          <w:szCs w:val="28"/>
        </w:rPr>
        <w:t xml:space="preserve"> муниципального района Красноярский Самарской области оценивается как средний, существую так же проблемы, сдерживающие его развитие. Это, прежде всего обусловлено тем, что поселение имеет низкую бюджетную обеспеченность.</w:t>
      </w:r>
    </w:p>
    <w:p w14:paraId="79F51FC3" w14:textId="77777777"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>Программно-целевой подход необходим для того, чтобы сконцентрировать в рамках Программы имеющиеся муниципальные ресурсы на решение ключевых проблем, обеспечить сбалансированность и последовательность решения стоящих задач, а также осуществлять координацию усилий всех субъектов, действующих в сфере поддержки и развития малого и среднего предпринимательства, и контролировать ход реализации поставленных задач.</w:t>
      </w:r>
    </w:p>
    <w:p w14:paraId="4BD07F44" w14:textId="77777777" w:rsidR="00A67D69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 Программно-целевой метод необходим для обеспечения результативности использования имеющихся ресурсов, привлекаемых на цели развития и поддержки предпринимательства.</w:t>
      </w:r>
    </w:p>
    <w:p w14:paraId="18AF1E42" w14:textId="77777777" w:rsidR="00A67D69" w:rsidRDefault="00A67D69" w:rsidP="00A67D69">
      <w:pPr>
        <w:ind w:firstLine="540"/>
        <w:jc w:val="both"/>
        <w:rPr>
          <w:szCs w:val="28"/>
        </w:rPr>
      </w:pPr>
    </w:p>
    <w:p w14:paraId="1128998E" w14:textId="77777777" w:rsidR="00A67D69" w:rsidRDefault="00A67D69" w:rsidP="00A67D69">
      <w:pPr>
        <w:pStyle w:val="1"/>
        <w:spacing w:line="240" w:lineRule="auto"/>
        <w:rPr>
          <w:szCs w:val="28"/>
        </w:rPr>
      </w:pPr>
      <w:bookmarkStart w:id="1" w:name="sub_200"/>
      <w:r>
        <w:rPr>
          <w:szCs w:val="28"/>
          <w:lang w:val="en-US"/>
        </w:rPr>
        <w:t>II</w:t>
      </w:r>
      <w:r w:rsidRPr="006B2BB9">
        <w:rPr>
          <w:szCs w:val="28"/>
        </w:rPr>
        <w:t>. Цель, задачи, сроки и этапы реализации Программы</w:t>
      </w:r>
    </w:p>
    <w:p w14:paraId="5D978C50" w14:textId="77777777" w:rsidR="00391008" w:rsidRPr="00391008" w:rsidRDefault="00391008" w:rsidP="00391008"/>
    <w:bookmarkEnd w:id="1"/>
    <w:p w14:paraId="19EECDF4" w14:textId="05F9DE69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Целью Программы является обеспечение благоприятных условий                            для развития и повышения конкурентоспособности малого и среднего предпринимательства на территории </w:t>
      </w:r>
      <w:r w:rsidRPr="00BD2382">
        <w:rPr>
          <w:szCs w:val="28"/>
        </w:rPr>
        <w:t xml:space="preserve">сельского поселения </w:t>
      </w:r>
      <w:r w:rsidR="00261D9F">
        <w:rPr>
          <w:szCs w:val="28"/>
        </w:rPr>
        <w:t xml:space="preserve">Светлое Поле </w:t>
      </w:r>
      <w:r>
        <w:rPr>
          <w:szCs w:val="28"/>
        </w:rPr>
        <w:t>муниципального района Красноярский Самарской области.</w:t>
      </w:r>
    </w:p>
    <w:p w14:paraId="795FCAE6" w14:textId="6449EDAD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Цель Программы отражает участие органов местного самоуправления     в становлении малого и среднего предпринимательства как значимого сектора экономики   </w:t>
      </w:r>
      <w:r w:rsidRPr="00BD2382">
        <w:rPr>
          <w:szCs w:val="28"/>
        </w:rPr>
        <w:t xml:space="preserve">сельского поселения </w:t>
      </w:r>
      <w:r w:rsidR="00261D9F">
        <w:rPr>
          <w:szCs w:val="28"/>
        </w:rPr>
        <w:t xml:space="preserve">Светлое Поле </w:t>
      </w:r>
      <w:r>
        <w:rPr>
          <w:szCs w:val="28"/>
        </w:rPr>
        <w:t xml:space="preserve">муниципального района Красноярский Самарской области. Достижение цели позволит повысить роль малого и среднего предпринимательства в социально-экономическом развитии </w:t>
      </w:r>
      <w:r w:rsidRPr="00BD2382">
        <w:rPr>
          <w:szCs w:val="28"/>
        </w:rPr>
        <w:t xml:space="preserve">сельского поселения </w:t>
      </w:r>
      <w:r w:rsidR="00261D9F">
        <w:rPr>
          <w:szCs w:val="28"/>
        </w:rPr>
        <w:t xml:space="preserve">Светлое Поле </w:t>
      </w:r>
      <w:r>
        <w:rPr>
          <w:szCs w:val="28"/>
        </w:rPr>
        <w:t>муниципального района Красноярский Самарской области.</w:t>
      </w:r>
    </w:p>
    <w:p w14:paraId="6AF7E1C6" w14:textId="3EAB7DE3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Для достижения поставленной цели Программы, а также                                      исходя из объективных потребностей малого и среднего </w:t>
      </w:r>
      <w:r>
        <w:rPr>
          <w:szCs w:val="28"/>
        </w:rPr>
        <w:lastRenderedPageBreak/>
        <w:t xml:space="preserve">предпринимательства </w:t>
      </w:r>
      <w:r w:rsidRPr="00BD2382">
        <w:rPr>
          <w:szCs w:val="28"/>
        </w:rPr>
        <w:t xml:space="preserve">сельского поселения </w:t>
      </w:r>
      <w:r w:rsidR="00261D9F">
        <w:rPr>
          <w:szCs w:val="28"/>
        </w:rPr>
        <w:t xml:space="preserve">Светлое </w:t>
      </w:r>
      <w:proofErr w:type="gramStart"/>
      <w:r w:rsidR="00261D9F">
        <w:rPr>
          <w:szCs w:val="28"/>
        </w:rPr>
        <w:t xml:space="preserve">Поле </w:t>
      </w:r>
      <w:r>
        <w:rPr>
          <w:szCs w:val="28"/>
        </w:rPr>
        <w:t xml:space="preserve"> муниципального</w:t>
      </w:r>
      <w:proofErr w:type="gramEnd"/>
      <w:r>
        <w:rPr>
          <w:szCs w:val="28"/>
        </w:rPr>
        <w:t xml:space="preserve"> района Красноярский, необходимо решить ряд взаимосвязанных задач:</w:t>
      </w:r>
    </w:p>
    <w:p w14:paraId="429D4B76" w14:textId="77777777" w:rsidR="00A67D69" w:rsidRPr="00E557B0" w:rsidRDefault="00A67D69" w:rsidP="00A67D69">
      <w:pPr>
        <w:pStyle w:val="a6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7B0">
        <w:rPr>
          <w:rFonts w:ascii="Times New Roman" w:hAnsi="Times New Roman" w:cs="Times New Roman"/>
          <w:sz w:val="28"/>
          <w:szCs w:val="28"/>
        </w:rPr>
        <w:t>1)</w:t>
      </w:r>
      <w:r>
        <w:rPr>
          <w:szCs w:val="28"/>
        </w:rPr>
        <w:t xml:space="preserve"> </w:t>
      </w:r>
      <w:r w:rsidRPr="00E557B0">
        <w:rPr>
          <w:rFonts w:ascii="Times New Roman" w:hAnsi="Times New Roman" w:cs="Times New Roman"/>
          <w:sz w:val="28"/>
          <w:szCs w:val="28"/>
        </w:rPr>
        <w:t>поддержка   малого   и среднего предпринимательства;</w:t>
      </w:r>
    </w:p>
    <w:p w14:paraId="2764C250" w14:textId="77777777" w:rsidR="00A67D69" w:rsidRDefault="00A67D69" w:rsidP="00A67D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 </w:t>
      </w:r>
      <w:r w:rsidR="00391008">
        <w:rPr>
          <w:rFonts w:ascii="Times New Roman" w:hAnsi="Times New Roman" w:cs="Times New Roman"/>
          <w:sz w:val="28"/>
          <w:szCs w:val="28"/>
        </w:rPr>
        <w:t>право</w:t>
      </w:r>
      <w:r w:rsidRPr="00E557B0">
        <w:rPr>
          <w:rFonts w:ascii="Times New Roman" w:hAnsi="Times New Roman" w:cs="Times New Roman"/>
          <w:sz w:val="28"/>
          <w:szCs w:val="28"/>
        </w:rPr>
        <w:t>вая, информационная и аналитической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СМСП;</w:t>
      </w:r>
      <w:r w:rsidRPr="00E5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F7F45BC" w14:textId="77777777" w:rsidR="00A67D69" w:rsidRDefault="00A67D69" w:rsidP="00A67D69">
      <w:pPr>
        <w:pStyle w:val="a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Pr="00E557B0">
        <w:rPr>
          <w:rFonts w:ascii="Times New Roman" w:hAnsi="Times New Roman" w:cs="Times New Roman"/>
          <w:sz w:val="28"/>
          <w:szCs w:val="28"/>
        </w:rPr>
        <w:t>пропаганда</w:t>
      </w:r>
      <w:r w:rsidR="00391008">
        <w:rPr>
          <w:rFonts w:ascii="Times New Roman" w:hAnsi="Times New Roman" w:cs="Times New Roman"/>
          <w:sz w:val="28"/>
          <w:szCs w:val="28"/>
        </w:rPr>
        <w:t xml:space="preserve"> </w:t>
      </w:r>
      <w:r w:rsidRPr="00E557B0">
        <w:rPr>
          <w:rFonts w:ascii="Times New Roman" w:hAnsi="Times New Roman" w:cs="Times New Roman"/>
          <w:sz w:val="28"/>
          <w:szCs w:val="28"/>
        </w:rPr>
        <w:t>предпринимательства, продвижение конкурентоспособности СМСП и продвижение продукции.</w:t>
      </w:r>
    </w:p>
    <w:p w14:paraId="30A332DC" w14:textId="77777777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Сроки реализации Программы: 2021 - 2023 годы. </w:t>
      </w:r>
    </w:p>
    <w:p w14:paraId="7FE2FB88" w14:textId="77777777" w:rsidR="00A67D69" w:rsidRDefault="00A67D69" w:rsidP="00A67D69">
      <w:pPr>
        <w:ind w:firstLine="720"/>
        <w:jc w:val="both"/>
        <w:rPr>
          <w:szCs w:val="28"/>
        </w:rPr>
      </w:pPr>
    </w:p>
    <w:p w14:paraId="41D899E6" w14:textId="77777777" w:rsidR="00A67D69" w:rsidRPr="00FE7408" w:rsidRDefault="00A67D69" w:rsidP="00A67D69">
      <w:pPr>
        <w:pStyle w:val="1"/>
        <w:spacing w:line="240" w:lineRule="auto"/>
        <w:rPr>
          <w:szCs w:val="28"/>
        </w:rPr>
      </w:pPr>
      <w:r>
        <w:rPr>
          <w:szCs w:val="28"/>
          <w:lang w:val="en-US"/>
        </w:rPr>
        <w:t>III</w:t>
      </w:r>
      <w:r w:rsidRPr="00FE7408">
        <w:rPr>
          <w:szCs w:val="28"/>
        </w:rPr>
        <w:t>. Целевые показатели реализации Программы</w:t>
      </w:r>
    </w:p>
    <w:p w14:paraId="2D94F262" w14:textId="77777777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14:paraId="46236DAC" w14:textId="1DBC0819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 реализации мероприятий Программы «Развитие малого и среднего предпринимательства на территории сельского поселения </w:t>
      </w:r>
      <w:r w:rsidR="00261D9F">
        <w:rPr>
          <w:szCs w:val="28"/>
        </w:rPr>
        <w:t xml:space="preserve">Светлое </w:t>
      </w:r>
      <w:proofErr w:type="gramStart"/>
      <w:r w:rsidR="00261D9F">
        <w:rPr>
          <w:szCs w:val="28"/>
        </w:rPr>
        <w:t xml:space="preserve">Поле </w:t>
      </w:r>
      <w:r>
        <w:rPr>
          <w:szCs w:val="28"/>
        </w:rPr>
        <w:t xml:space="preserve"> муниципального</w:t>
      </w:r>
      <w:proofErr w:type="gramEnd"/>
      <w:r>
        <w:rPr>
          <w:szCs w:val="28"/>
        </w:rPr>
        <w:t xml:space="preserve"> района Красноярский Самарской области на 2021-2023 годы»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979"/>
        <w:gridCol w:w="979"/>
        <w:gridCol w:w="979"/>
      </w:tblGrid>
      <w:tr w:rsidR="00A67D69" w14:paraId="3600B0D3" w14:textId="77777777" w:rsidTr="00685B2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31AE" w14:textId="77777777" w:rsidR="00A67D69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C404" w14:textId="77777777" w:rsidR="00A67D69" w:rsidRPr="008B2912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8B2912">
              <w:rPr>
                <w:rFonts w:ascii="Times New Roman" w:hAnsi="Times New Roman" w:cs="Times New Roman"/>
                <w:bCs/>
              </w:rPr>
              <w:t>1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A531" w14:textId="77777777" w:rsidR="00A67D69" w:rsidRPr="008B2912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8B2912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3D89" w14:textId="77777777" w:rsidR="00A67D69" w:rsidRPr="008B2912" w:rsidRDefault="00A67D69" w:rsidP="00685B2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B2912">
              <w:rPr>
                <w:rFonts w:ascii="Times New Roman" w:hAnsi="Times New Roman" w:cs="Times New Roman"/>
                <w:bCs/>
              </w:rPr>
              <w:t xml:space="preserve"> г. </w:t>
            </w:r>
          </w:p>
        </w:tc>
      </w:tr>
      <w:tr w:rsidR="00A67D69" w14:paraId="4F6821C9" w14:textId="77777777" w:rsidTr="00685B2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5263" w14:textId="1AFB0F9B" w:rsidR="00A67D69" w:rsidRDefault="00A67D69" w:rsidP="00685B2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малых и средних предприятий в расчете                на 1 тыс. человек населения сельского поселения </w:t>
            </w:r>
            <w:r w:rsidR="00261D9F">
              <w:rPr>
                <w:rFonts w:ascii="Times New Roman" w:hAnsi="Times New Roman" w:cs="Times New Roman"/>
                <w:sz w:val="28"/>
                <w:szCs w:val="28"/>
              </w:rPr>
              <w:t>Светлое 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8199" w14:textId="77777777" w:rsidR="00A67D69" w:rsidRPr="0038697D" w:rsidRDefault="00AA32A9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980E" w14:textId="77777777" w:rsidR="00A67D69" w:rsidRPr="0038697D" w:rsidRDefault="00AA32A9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4A3E" w14:textId="77777777" w:rsidR="00A67D69" w:rsidRPr="0038697D" w:rsidRDefault="00AA32A9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5,2</w:t>
            </w:r>
          </w:p>
        </w:tc>
      </w:tr>
      <w:tr w:rsidR="00A67D69" w14:paraId="37BFCCEF" w14:textId="77777777" w:rsidTr="00685B2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001F" w14:textId="77777777" w:rsidR="00A67D69" w:rsidRDefault="00A67D69" w:rsidP="00685B2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субъектов предпринимательства, получивших консультационные, информационные услуги и имущественную поддержку,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98E1" w14:textId="317E4BDD" w:rsidR="00A67D69" w:rsidRPr="009862A3" w:rsidRDefault="001306F1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86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83F" w:rsidRPr="009862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ADA0" w14:textId="594F9686" w:rsidR="00A67D69" w:rsidRPr="009862A3" w:rsidRDefault="001306F1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86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83F" w:rsidRPr="009862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D4AC" w14:textId="0A62D207" w:rsidR="00A67D69" w:rsidRPr="009862A3" w:rsidRDefault="001306F1" w:rsidP="00685B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86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2A3" w:rsidRPr="009862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14:paraId="5425CFCE" w14:textId="77777777" w:rsidR="00A67D69" w:rsidRDefault="00A67D69" w:rsidP="00A67D69">
      <w:pPr>
        <w:rPr>
          <w:rFonts w:ascii="Arial" w:hAnsi="Arial" w:cs="Arial"/>
          <w:sz w:val="24"/>
          <w:szCs w:val="24"/>
        </w:rPr>
      </w:pPr>
    </w:p>
    <w:p w14:paraId="49A1E9A7" w14:textId="77777777" w:rsidR="00A67D69" w:rsidRDefault="00A67D69" w:rsidP="00A67D69">
      <w:pPr>
        <w:ind w:firstLine="720"/>
        <w:jc w:val="both"/>
        <w:rPr>
          <w:szCs w:val="28"/>
        </w:rPr>
      </w:pPr>
    </w:p>
    <w:p w14:paraId="638D8102" w14:textId="77777777" w:rsidR="00A67D69" w:rsidRPr="001E3374" w:rsidRDefault="00A67D69" w:rsidP="00A67D69">
      <w:pPr>
        <w:pStyle w:val="1"/>
        <w:spacing w:line="240" w:lineRule="auto"/>
        <w:rPr>
          <w:szCs w:val="28"/>
        </w:rPr>
      </w:pPr>
      <w:bookmarkStart w:id="2" w:name="sub_400"/>
      <w:r>
        <w:rPr>
          <w:szCs w:val="28"/>
          <w:lang w:val="en-US"/>
        </w:rPr>
        <w:t>IV</w:t>
      </w:r>
      <w:r w:rsidRPr="001E3374">
        <w:rPr>
          <w:szCs w:val="28"/>
        </w:rPr>
        <w:t>. Перечень программных мероприятий</w:t>
      </w:r>
    </w:p>
    <w:bookmarkEnd w:id="2"/>
    <w:p w14:paraId="469B25A8" w14:textId="77777777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14:paraId="49008881" w14:textId="77777777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Важным принципом формирования перечня программных мероприятий является преемственность в отношении предыдущей программы поселения,</w:t>
      </w:r>
      <w:r w:rsidR="00391008">
        <w:rPr>
          <w:szCs w:val="28"/>
        </w:rPr>
        <w:t xml:space="preserve"> </w:t>
      </w:r>
      <w:r>
        <w:rPr>
          <w:szCs w:val="28"/>
        </w:rPr>
        <w:t>а также учет целей и задач, определенных муниципальной программой развития малого и среднего предпринимательства муниципального района Красноярский.</w:t>
      </w:r>
    </w:p>
    <w:p w14:paraId="34819AF9" w14:textId="33A00813" w:rsidR="00A67D69" w:rsidRDefault="00A67D69" w:rsidP="00A67D69">
      <w:pPr>
        <w:ind w:firstLine="720"/>
        <w:jc w:val="both"/>
        <w:rPr>
          <w:szCs w:val="28"/>
        </w:rPr>
      </w:pPr>
      <w:bookmarkStart w:id="3" w:name="sub_42"/>
      <w:r>
        <w:rPr>
          <w:szCs w:val="28"/>
        </w:rPr>
        <w:t xml:space="preserve">Муниципальная поддержка осуществляется в отношении СМСП, зарегистрированных и осуществляющих деятельность на территории </w:t>
      </w:r>
      <w:r w:rsidRPr="00BD2382">
        <w:rPr>
          <w:szCs w:val="28"/>
        </w:rPr>
        <w:t xml:space="preserve">сельского поселения </w:t>
      </w:r>
      <w:r w:rsidR="00F51359">
        <w:rPr>
          <w:szCs w:val="28"/>
        </w:rPr>
        <w:t>Светлое Поле</w:t>
      </w:r>
      <w:r>
        <w:rPr>
          <w:szCs w:val="28"/>
        </w:rPr>
        <w:t xml:space="preserve"> муниципального района Красноярский Самарской области.</w:t>
      </w:r>
    </w:p>
    <w:bookmarkEnd w:id="3"/>
    <w:p w14:paraId="6B2321B0" w14:textId="77777777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14:paraId="3DD057F8" w14:textId="77777777" w:rsidR="00A67D69" w:rsidRDefault="00A67D69" w:rsidP="00A67D69">
      <w:pPr>
        <w:ind w:firstLine="720"/>
        <w:jc w:val="both"/>
        <w:rPr>
          <w:szCs w:val="28"/>
        </w:rPr>
      </w:pPr>
    </w:p>
    <w:p w14:paraId="7CCBA8D2" w14:textId="6461441F" w:rsidR="00A67D69" w:rsidRPr="00DA5656" w:rsidRDefault="00A67D69" w:rsidP="00A67D69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DA5656">
        <w:rPr>
          <w:szCs w:val="28"/>
        </w:rPr>
        <w:lastRenderedPageBreak/>
        <w:t xml:space="preserve">Развитие инфраструктуры поддержки малого и среднего предпринимательства на территории сельского поселения </w:t>
      </w:r>
      <w:r w:rsidR="00F51359">
        <w:rPr>
          <w:szCs w:val="28"/>
        </w:rPr>
        <w:t>Светлое Поле</w:t>
      </w:r>
      <w:r w:rsidRPr="00DA5656">
        <w:rPr>
          <w:szCs w:val="28"/>
        </w:rPr>
        <w:t xml:space="preserve"> муниципального</w:t>
      </w:r>
    </w:p>
    <w:p w14:paraId="2C18776D" w14:textId="77777777" w:rsidR="00A67D69" w:rsidRPr="000F7594" w:rsidRDefault="00A67D69" w:rsidP="00A67D69"/>
    <w:p w14:paraId="41AA633E" w14:textId="78C108AA" w:rsidR="00A67D69" w:rsidRPr="00E00F77" w:rsidRDefault="00A67D69" w:rsidP="00A67D69">
      <w:pPr>
        <w:pStyle w:val="1"/>
        <w:spacing w:line="240" w:lineRule="auto"/>
        <w:jc w:val="both"/>
        <w:rPr>
          <w:b w:val="0"/>
          <w:szCs w:val="28"/>
        </w:rPr>
      </w:pPr>
      <w:r>
        <w:rPr>
          <w:szCs w:val="28"/>
        </w:rPr>
        <w:tab/>
      </w:r>
      <w:r>
        <w:rPr>
          <w:b w:val="0"/>
          <w:szCs w:val="28"/>
        </w:rPr>
        <w:t xml:space="preserve">Основной элемент инфраструктуры поддержки малого и среднего предпринимательства на территории сельского поселения </w:t>
      </w:r>
      <w:r w:rsidR="00F51359">
        <w:rPr>
          <w:b w:val="0"/>
          <w:szCs w:val="28"/>
        </w:rPr>
        <w:t xml:space="preserve">Светлое Поле </w:t>
      </w:r>
      <w:r>
        <w:rPr>
          <w:b w:val="0"/>
          <w:szCs w:val="28"/>
        </w:rPr>
        <w:t>муниципального района Красноярский Самарской области</w:t>
      </w:r>
      <w:r w:rsidRPr="0080505D">
        <w:rPr>
          <w:b w:val="0"/>
          <w:szCs w:val="28"/>
        </w:rPr>
        <w:t xml:space="preserve"> </w:t>
      </w:r>
      <w:r>
        <w:rPr>
          <w:b w:val="0"/>
          <w:szCs w:val="28"/>
        </w:rPr>
        <w:t>является</w:t>
      </w:r>
      <w:r w:rsidRPr="0080505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оказание </w:t>
      </w:r>
      <w:r w:rsidRPr="0080505D">
        <w:rPr>
          <w:b w:val="0"/>
          <w:szCs w:val="28"/>
        </w:rPr>
        <w:t>содействи</w:t>
      </w:r>
      <w:r>
        <w:rPr>
          <w:b w:val="0"/>
          <w:szCs w:val="28"/>
        </w:rPr>
        <w:t xml:space="preserve">я в развитии общественных объединений предпринимателей </w:t>
      </w:r>
    </w:p>
    <w:p w14:paraId="40AE28C6" w14:textId="77777777" w:rsidR="00A67D69" w:rsidRDefault="00A67D69" w:rsidP="00A67D69">
      <w:pPr>
        <w:pStyle w:val="1"/>
        <w:spacing w:line="240" w:lineRule="auto"/>
        <w:jc w:val="both"/>
        <w:rPr>
          <w:b w:val="0"/>
          <w:szCs w:val="28"/>
          <w:u w:val="single"/>
        </w:rPr>
      </w:pPr>
      <w:bookmarkStart w:id="4" w:name="sub_430"/>
    </w:p>
    <w:p w14:paraId="745F194E" w14:textId="77777777" w:rsidR="00A67D69" w:rsidRPr="0080505D" w:rsidRDefault="00A67D69" w:rsidP="00A67D69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80505D">
        <w:rPr>
          <w:szCs w:val="28"/>
        </w:rPr>
        <w:t>Правовая, информационная и аналитическая поддержка СМСП</w:t>
      </w:r>
    </w:p>
    <w:p w14:paraId="7F5ABC52" w14:textId="77777777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14:paraId="56F780B6" w14:textId="77777777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6.1. Оказание информационной, консультационной поддержки СМСП;</w:t>
      </w:r>
    </w:p>
    <w:p w14:paraId="7011A7BF" w14:textId="77777777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6.2. Оказание содействия для участия в семинарах, конференциях, «круглых столов», форумов, встреч по актуальным вопросам предпринимательской деятельности;</w:t>
      </w:r>
    </w:p>
    <w:p w14:paraId="705D3E39" w14:textId="77777777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6.3.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</w:t>
      </w:r>
      <w:r w:rsidRPr="00EE718D">
        <w:rPr>
          <w:szCs w:val="28"/>
        </w:rPr>
        <w:t xml:space="preserve"> </w:t>
      </w:r>
      <w:r>
        <w:rPr>
          <w:szCs w:val="28"/>
        </w:rPr>
        <w:t xml:space="preserve">на сайте администрации муниципального района Красноярский Самарской области в разделе «Поселения»; </w:t>
      </w:r>
    </w:p>
    <w:p w14:paraId="44290A04" w14:textId="77777777" w:rsidR="00A67D69" w:rsidRPr="00C61795" w:rsidRDefault="00A67D69" w:rsidP="00A67D69">
      <w:pPr>
        <w:ind w:firstLine="720"/>
        <w:jc w:val="both"/>
        <w:rPr>
          <w:szCs w:val="28"/>
        </w:rPr>
      </w:pPr>
    </w:p>
    <w:p w14:paraId="75721849" w14:textId="77777777" w:rsidR="00A67D69" w:rsidRPr="00FB4404" w:rsidRDefault="00A67D69" w:rsidP="00A67D69">
      <w:pPr>
        <w:pStyle w:val="a7"/>
        <w:numPr>
          <w:ilvl w:val="0"/>
          <w:numId w:val="2"/>
        </w:numPr>
        <w:jc w:val="center"/>
        <w:rPr>
          <w:b/>
          <w:szCs w:val="28"/>
        </w:rPr>
      </w:pPr>
      <w:r w:rsidRPr="00FB4404">
        <w:rPr>
          <w:b/>
          <w:szCs w:val="28"/>
        </w:rPr>
        <w:t xml:space="preserve">Пропаганда предпринимательства.  </w:t>
      </w:r>
    </w:p>
    <w:p w14:paraId="351AAABF" w14:textId="77777777" w:rsidR="00A67D69" w:rsidRDefault="00A67D69" w:rsidP="00A67D69">
      <w:pPr>
        <w:pStyle w:val="1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14:paraId="5B152F89" w14:textId="77777777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7.1. 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в проведении профессионального праздника</w:t>
      </w:r>
      <w:bookmarkStart w:id="5" w:name="sub_472"/>
      <w:r>
        <w:rPr>
          <w:szCs w:val="28"/>
        </w:rPr>
        <w:t xml:space="preserve"> «День российского предпринимательства» и мероприятий</w:t>
      </w:r>
      <w:r w:rsidR="00AA32A9">
        <w:rPr>
          <w:szCs w:val="28"/>
        </w:rPr>
        <w:t>,</w:t>
      </w:r>
      <w:r w:rsidR="00391008">
        <w:rPr>
          <w:szCs w:val="28"/>
        </w:rPr>
        <w:t xml:space="preserve"> приуроченных к </w:t>
      </w:r>
      <w:r>
        <w:rPr>
          <w:szCs w:val="28"/>
        </w:rPr>
        <w:t>празднику;</w:t>
      </w:r>
    </w:p>
    <w:p w14:paraId="56CD85EA" w14:textId="77777777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7.2. 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в участии ежегодного конкурса «Предприниматель года».</w:t>
      </w:r>
    </w:p>
    <w:p w14:paraId="25975879" w14:textId="77777777" w:rsidR="00A67D69" w:rsidRDefault="00A67D69" w:rsidP="00A67D69">
      <w:pPr>
        <w:ind w:firstLine="720"/>
        <w:jc w:val="both"/>
        <w:rPr>
          <w:szCs w:val="28"/>
        </w:rPr>
      </w:pPr>
      <w:r w:rsidRPr="00CC59B6">
        <w:rPr>
          <w:szCs w:val="28"/>
        </w:rPr>
        <w:t xml:space="preserve"> </w:t>
      </w:r>
      <w:r>
        <w:rPr>
          <w:szCs w:val="28"/>
        </w:rPr>
        <w:t xml:space="preserve"> </w:t>
      </w:r>
    </w:p>
    <w:bookmarkEnd w:id="5"/>
    <w:p w14:paraId="3A29D41A" w14:textId="77777777" w:rsidR="00A67D69" w:rsidRPr="00DA5656" w:rsidRDefault="00A67D69" w:rsidP="00A67D69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DA5656">
        <w:rPr>
          <w:szCs w:val="28"/>
        </w:rPr>
        <w:lastRenderedPageBreak/>
        <w:t xml:space="preserve"> Имущественная поддержка малого и среднего предпринимательства</w:t>
      </w:r>
    </w:p>
    <w:bookmarkEnd w:id="4"/>
    <w:p w14:paraId="71BAC17C" w14:textId="77777777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Основной целью этих мероприятий является обеспечение имущественной поддержки СМСП путем предоставления в аренду муниципального недвижимого имущества.</w:t>
      </w:r>
    </w:p>
    <w:p w14:paraId="249D9C4C" w14:textId="77777777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Оказание имущественной поддержки СМСП и организациям, образующим инфраструктуру поддержки малого и среднего предпринимательства, в соответствии с </w:t>
      </w:r>
      <w:hyperlink r:id="rId6" w:history="1">
        <w:r w:rsidRPr="00391008">
          <w:rPr>
            <w:rStyle w:val="a4"/>
            <w:b w:val="0"/>
            <w:color w:val="000000" w:themeColor="text1"/>
            <w:szCs w:val="28"/>
          </w:rPr>
          <w:t>Федеральным законом</w:t>
        </w:r>
      </w:hyperlink>
      <w:r>
        <w:rPr>
          <w:szCs w:val="28"/>
        </w:rPr>
        <w:t xml:space="preserve"> № 209-ФЗ  осуществляется муниципальным казенным учреждением Комитет по управлению муниципальной собственностью муниципального района Красноярский Самарской области в виде передачи во владение и (или) пользование на возмездной основе, безвозмездной основе  или на льготных условиях муниципального имущества </w:t>
      </w:r>
      <w:r w:rsidRPr="00BD2382">
        <w:rPr>
          <w:szCs w:val="28"/>
        </w:rPr>
        <w:t xml:space="preserve">сельского поселения </w:t>
      </w:r>
      <w:r w:rsidR="00AA32A9">
        <w:rPr>
          <w:szCs w:val="28"/>
        </w:rPr>
        <w:t xml:space="preserve">Хорошенькое </w:t>
      </w:r>
      <w:r>
        <w:rPr>
          <w:szCs w:val="28"/>
        </w:rPr>
        <w:t>муниципального района Красноярский, включенного в утвержденный в установленном законодательством порядке перечень муниципального имущества муниципального района Красноярский, предназначенного для передачи     во владение и (или) пользование СМСП и организациям, образующим инфраструктуру поддержки малого и среднего предпринимательства (далее – Перечень). При этом указанное имущество должно использоваться по целевому назначению.</w:t>
      </w:r>
    </w:p>
    <w:p w14:paraId="4D81D8F7" w14:textId="77777777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Передача во владение и (или) пользование муниципального имущества   на возмездной основе, безвозмездной основе или на льготных условиях осуществляется в соответствии с действующим законодательством Российской Федерации.</w:t>
      </w:r>
    </w:p>
    <w:p w14:paraId="096D4EE8" w14:textId="77777777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14:paraId="4178BF39" w14:textId="77777777" w:rsidR="00A67D69" w:rsidRPr="00EB21D6" w:rsidRDefault="00A67D69" w:rsidP="00A67D69">
      <w:pPr>
        <w:pStyle w:val="1"/>
        <w:numPr>
          <w:ilvl w:val="0"/>
          <w:numId w:val="3"/>
        </w:numPr>
        <w:spacing w:line="240" w:lineRule="auto"/>
        <w:contextualSpacing/>
        <w:jc w:val="left"/>
        <w:rPr>
          <w:szCs w:val="28"/>
        </w:rPr>
      </w:pPr>
      <w:r w:rsidRPr="00EB21D6">
        <w:rPr>
          <w:szCs w:val="28"/>
        </w:rPr>
        <w:t>Обоснование ресурсного обеспечения Программы</w:t>
      </w:r>
    </w:p>
    <w:p w14:paraId="504CB63D" w14:textId="77777777" w:rsidR="00A67D69" w:rsidRDefault="00A67D69" w:rsidP="00A67D69">
      <w:pPr>
        <w:contextualSpacing/>
        <w:rPr>
          <w:szCs w:val="28"/>
        </w:rPr>
      </w:pPr>
    </w:p>
    <w:p w14:paraId="29F81568" w14:textId="77777777" w:rsidR="00A67D69" w:rsidRDefault="00A67D69" w:rsidP="00A67D69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Pr="00986217">
        <w:rPr>
          <w:szCs w:val="28"/>
        </w:rPr>
        <w:t>Система финансового обеспечения реализации мероприятий</w:t>
      </w:r>
      <w:r>
        <w:rPr>
          <w:szCs w:val="28"/>
        </w:rPr>
        <w:t xml:space="preserve"> основывается на принципах и нормах действующего законодательства. Программы основывается на принципах и нормах действующего законодательства.</w:t>
      </w:r>
    </w:p>
    <w:p w14:paraId="2D5A090E" w14:textId="77777777" w:rsidR="00A67D69" w:rsidRPr="00C61795" w:rsidRDefault="00A67D69" w:rsidP="00A67D69">
      <w:pPr>
        <w:ind w:firstLine="720"/>
        <w:jc w:val="both"/>
        <w:rPr>
          <w:szCs w:val="28"/>
        </w:rPr>
      </w:pPr>
      <w:r w:rsidRPr="00C61795">
        <w:rPr>
          <w:szCs w:val="28"/>
        </w:rPr>
        <w:t>Объемы и источники финансирования мероприятий Программы:</w:t>
      </w:r>
    </w:p>
    <w:p w14:paraId="721A227E" w14:textId="77777777" w:rsidR="00A67D69" w:rsidRPr="00C61795" w:rsidRDefault="00AA32A9" w:rsidP="00A67D69">
      <w:pPr>
        <w:jc w:val="both"/>
        <w:rPr>
          <w:szCs w:val="28"/>
        </w:rPr>
      </w:pPr>
      <w:r>
        <w:rPr>
          <w:szCs w:val="28"/>
        </w:rPr>
        <w:t>средства местного бюджета – 21</w:t>
      </w:r>
      <w:r w:rsidR="00A67D69" w:rsidRPr="00C61795">
        <w:rPr>
          <w:szCs w:val="28"/>
        </w:rPr>
        <w:t>,0 тыс. рублей;</w:t>
      </w:r>
    </w:p>
    <w:p w14:paraId="6FAA35C1" w14:textId="77777777" w:rsidR="00A67D69" w:rsidRPr="00C61795" w:rsidRDefault="00A67D69" w:rsidP="00A67D6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A32A9">
        <w:rPr>
          <w:rFonts w:ascii="Times New Roman" w:hAnsi="Times New Roman" w:cs="Times New Roman"/>
          <w:sz w:val="28"/>
          <w:szCs w:val="28"/>
        </w:rPr>
        <w:t>1 году – 7</w:t>
      </w:r>
      <w:r w:rsidRPr="00C61795">
        <w:rPr>
          <w:rFonts w:ascii="Times New Roman" w:hAnsi="Times New Roman" w:cs="Times New Roman"/>
          <w:sz w:val="28"/>
          <w:szCs w:val="28"/>
        </w:rPr>
        <w:t>,0 тыс. рублей,</w:t>
      </w:r>
    </w:p>
    <w:p w14:paraId="6FDD2239" w14:textId="77777777" w:rsidR="00A67D69" w:rsidRPr="00C61795" w:rsidRDefault="00A67D69" w:rsidP="00A67D6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</w:t>
      </w:r>
      <w:r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A32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C61795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14:paraId="1176E151" w14:textId="77777777" w:rsidR="00A67D69" w:rsidRDefault="00A67D69" w:rsidP="00A67D6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A32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C6179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E969A" w14:textId="77777777" w:rsidR="00A67D69" w:rsidRDefault="00A67D69" w:rsidP="00A67D69">
      <w:pPr>
        <w:pStyle w:val="1"/>
        <w:tabs>
          <w:tab w:val="left" w:pos="7125"/>
        </w:tabs>
        <w:spacing w:line="240" w:lineRule="auto"/>
        <w:rPr>
          <w:b w:val="0"/>
          <w:szCs w:val="28"/>
        </w:rPr>
      </w:pPr>
    </w:p>
    <w:p w14:paraId="7CD451EE" w14:textId="77777777" w:rsidR="00A67D69" w:rsidRPr="00EB21D6" w:rsidRDefault="00A67D69" w:rsidP="00A67D69">
      <w:pPr>
        <w:pStyle w:val="1"/>
        <w:numPr>
          <w:ilvl w:val="0"/>
          <w:numId w:val="3"/>
        </w:numPr>
        <w:tabs>
          <w:tab w:val="left" w:pos="7125"/>
        </w:tabs>
        <w:spacing w:line="240" w:lineRule="auto"/>
        <w:rPr>
          <w:szCs w:val="28"/>
        </w:rPr>
      </w:pPr>
      <w:r w:rsidRPr="00EB21D6">
        <w:rPr>
          <w:szCs w:val="28"/>
        </w:rPr>
        <w:t xml:space="preserve"> Механизм реализации Программы</w:t>
      </w:r>
    </w:p>
    <w:p w14:paraId="78581C4E" w14:textId="725AFB10" w:rsidR="00A67D69" w:rsidRDefault="00A67D69" w:rsidP="00A67D69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Общее руководство и контроль за ходом реализации Программы осуществляет администрации </w:t>
      </w:r>
      <w:r w:rsidRPr="00BD2382">
        <w:rPr>
          <w:szCs w:val="28"/>
        </w:rPr>
        <w:t xml:space="preserve">сельского поселения </w:t>
      </w:r>
      <w:r w:rsidR="00F51359">
        <w:rPr>
          <w:szCs w:val="28"/>
        </w:rPr>
        <w:t xml:space="preserve">Светлое Поле </w:t>
      </w:r>
      <w:r>
        <w:rPr>
          <w:szCs w:val="28"/>
        </w:rPr>
        <w:t>муниципального района Красноярский Самарской области.</w:t>
      </w:r>
    </w:p>
    <w:p w14:paraId="6742DE7C" w14:textId="77777777" w:rsidR="00A67D69" w:rsidRDefault="00A67D69" w:rsidP="00A67D69">
      <w:pPr>
        <w:jc w:val="both"/>
        <w:rPr>
          <w:szCs w:val="28"/>
        </w:rPr>
      </w:pPr>
      <w:r>
        <w:rPr>
          <w:color w:val="000000"/>
          <w:spacing w:val="-2"/>
          <w:szCs w:val="28"/>
        </w:rPr>
        <w:lastRenderedPageBreak/>
        <w:t xml:space="preserve">     Исполнители Программы </w:t>
      </w:r>
      <w:r>
        <w:rPr>
          <w:szCs w:val="28"/>
        </w:rPr>
        <w:t>ежегодно в срок до 1 апреля года, следующего за отчетным, предоставляют информацию о реализации мероприятий Программы за отчетный год.</w:t>
      </w:r>
    </w:p>
    <w:p w14:paraId="0B5E2885" w14:textId="77777777" w:rsidR="00A67D69" w:rsidRDefault="00A67D69" w:rsidP="00A67D69">
      <w:pPr>
        <w:pStyle w:val="1"/>
        <w:spacing w:line="240" w:lineRule="auto"/>
        <w:rPr>
          <w:b w:val="0"/>
          <w:szCs w:val="28"/>
        </w:rPr>
      </w:pPr>
    </w:p>
    <w:p w14:paraId="36453841" w14:textId="77777777" w:rsidR="00A67D69" w:rsidRDefault="00A67D69" w:rsidP="00A67D69">
      <w:pPr>
        <w:pStyle w:val="1"/>
        <w:numPr>
          <w:ilvl w:val="0"/>
          <w:numId w:val="3"/>
        </w:numPr>
        <w:spacing w:line="240" w:lineRule="auto"/>
        <w:rPr>
          <w:szCs w:val="28"/>
        </w:rPr>
      </w:pPr>
      <w:r w:rsidRPr="002A063E">
        <w:rPr>
          <w:szCs w:val="28"/>
        </w:rPr>
        <w:t>Методика оценки эффективности реализации Программы</w:t>
      </w:r>
    </w:p>
    <w:p w14:paraId="188BE976" w14:textId="77777777" w:rsidR="00A67D69" w:rsidRPr="000424AE" w:rsidRDefault="00A67D69" w:rsidP="00A67D69"/>
    <w:p w14:paraId="4A881129" w14:textId="0062F5B7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 xml:space="preserve">Оценка эффективности реализации Программы осуществляется (специалистом по финансам и экономики) администрации </w:t>
      </w:r>
      <w:r w:rsidRPr="00BD2382">
        <w:rPr>
          <w:szCs w:val="28"/>
        </w:rPr>
        <w:t xml:space="preserve">сельского поселения </w:t>
      </w:r>
      <w:r w:rsidR="00F51359">
        <w:rPr>
          <w:szCs w:val="28"/>
        </w:rPr>
        <w:t xml:space="preserve">Светлое </w:t>
      </w:r>
      <w:proofErr w:type="gramStart"/>
      <w:r w:rsidR="00F51359">
        <w:rPr>
          <w:szCs w:val="28"/>
        </w:rPr>
        <w:t xml:space="preserve">Поле </w:t>
      </w:r>
      <w:r>
        <w:rPr>
          <w:szCs w:val="28"/>
        </w:rPr>
        <w:t xml:space="preserve"> муниципального</w:t>
      </w:r>
      <w:proofErr w:type="gramEnd"/>
      <w:r>
        <w:rPr>
          <w:szCs w:val="28"/>
        </w:rPr>
        <w:t xml:space="preserve"> района Красноярский Самарской области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</w:t>
      </w:r>
    </w:p>
    <w:p w14:paraId="61071BB2" w14:textId="77777777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14:paraId="68BE78A4" w14:textId="77777777"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58"/>
          <w:szCs w:val="28"/>
        </w:rPr>
        <w:object w:dxaOrig="2460" w:dyaOrig="1340" w14:anchorId="11F56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7" o:title=""/>
          </v:shape>
          <o:OLEObject Type="Embed" ProgID="Equation.3" ShapeID="_x0000_i1025" DrawAspect="Content" ObjectID="_1669702941" r:id="rId8"/>
        </w:object>
      </w:r>
      <w:r>
        <w:rPr>
          <w:color w:val="000000"/>
          <w:spacing w:val="-2"/>
          <w:szCs w:val="28"/>
        </w:rPr>
        <w:t>,</w:t>
      </w:r>
    </w:p>
    <w:p w14:paraId="6E272AE1" w14:textId="77777777" w:rsidR="00A67D69" w:rsidRDefault="00A67D69" w:rsidP="00A67D69">
      <w:pPr>
        <w:shd w:val="clear" w:color="auto" w:fill="FFFFFF"/>
        <w:ind w:right="-91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где</w:t>
      </w:r>
      <w:r>
        <w:rPr>
          <w:color w:val="000000"/>
          <w:spacing w:val="-2"/>
          <w:szCs w:val="28"/>
        </w:rPr>
        <w:tab/>
      </w:r>
      <w:r w:rsidRPr="00F6598D">
        <w:rPr>
          <w:color w:val="000000"/>
          <w:spacing w:val="-2"/>
          <w:szCs w:val="28"/>
        </w:rPr>
        <w:object w:dxaOrig="360" w:dyaOrig="360" w14:anchorId="0DF7C022">
          <v:shape id="_x0000_i1026" type="#_x0000_t75" style="width:18pt;height:18pt" o:ole="">
            <v:imagedata r:id="rId9" o:title=""/>
          </v:shape>
          <o:OLEObject Type="Embed" ProgID="Equation.3" ShapeID="_x0000_i1026" DrawAspect="Content" ObjectID="_1669702942" r:id="rId10"/>
        </w:objec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ab/>
        <w:t>– общее число целевых показателей (индикаторов);</w:t>
      </w:r>
    </w:p>
    <w:p w14:paraId="6FA4EAE1" w14:textId="77777777"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639" w:dyaOrig="380" w14:anchorId="74929185">
          <v:shape id="_x0000_i1027" type="#_x0000_t75" style="width:32.25pt;height:18.75pt" o:ole="">
            <v:imagedata r:id="rId11" o:title=""/>
          </v:shape>
          <o:OLEObject Type="Embed" ProgID="Equation.3" ShapeID="_x0000_i1027" DrawAspect="Content" ObjectID="_1669702943" r:id="rId12"/>
        </w:object>
      </w:r>
      <w:r>
        <w:rPr>
          <w:color w:val="000000"/>
          <w:spacing w:val="-2"/>
          <w:szCs w:val="28"/>
        </w:rPr>
        <w:t>- плановое значение n-го целевого показателя (индикатора);</w:t>
      </w:r>
    </w:p>
    <w:p w14:paraId="24D39E5E" w14:textId="77777777"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540" w:dyaOrig="380" w14:anchorId="35E58BDC">
          <v:shape id="_x0000_i1028" type="#_x0000_t75" style="width:27pt;height:18.75pt" o:ole="">
            <v:imagedata r:id="rId13" o:title=""/>
          </v:shape>
          <o:OLEObject Type="Embed" ProgID="Equation.3" ShapeID="_x0000_i1028" DrawAspect="Content" ObjectID="_1669702944" r:id="rId14"/>
        </w:object>
      </w:r>
      <w:r>
        <w:rPr>
          <w:color w:val="000000"/>
          <w:spacing w:val="-2"/>
          <w:szCs w:val="28"/>
        </w:rPr>
        <w:tab/>
        <w:t>- текущее значение n-го целевого показателя (индикатора);</w:t>
      </w:r>
    </w:p>
    <w:p w14:paraId="656F53E3" w14:textId="77777777"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620" w:dyaOrig="300" w14:anchorId="42334A2B">
          <v:shape id="_x0000_i1029" type="#_x0000_t75" style="width:30.75pt;height:15pt" o:ole="">
            <v:imagedata r:id="rId15" o:title=""/>
          </v:shape>
          <o:OLEObject Type="Embed" ProgID="Equation.3" ShapeID="_x0000_i1029" DrawAspect="Content" ObjectID="_1669702945" r:id="rId16"/>
        </w:object>
      </w:r>
      <w:r>
        <w:rPr>
          <w:color w:val="000000"/>
          <w:spacing w:val="-2"/>
          <w:szCs w:val="28"/>
        </w:rPr>
        <w:t>- плановая сумма финансирования по Программе;</w:t>
      </w:r>
    </w:p>
    <w:p w14:paraId="7AF22033" w14:textId="77777777" w:rsidR="00A67D69" w:rsidRDefault="00A67D69" w:rsidP="00A67D69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520" w:dyaOrig="300" w14:anchorId="44B125E4">
          <v:shape id="_x0000_i1030" type="#_x0000_t75" style="width:26.25pt;height:15pt" o:ole="">
            <v:imagedata r:id="rId17" o:title=""/>
          </v:shape>
          <o:OLEObject Type="Embed" ProgID="Equation.3" ShapeID="_x0000_i1030" DrawAspect="Content" ObjectID="_1669702946" r:id="rId18"/>
        </w:object>
      </w:r>
      <w:r>
        <w:rPr>
          <w:color w:val="000000"/>
          <w:spacing w:val="-2"/>
          <w:szCs w:val="28"/>
        </w:rPr>
        <w:tab/>
        <w:t>- сумма финансирования (расходов) на текущую дату.</w:t>
      </w:r>
    </w:p>
    <w:p w14:paraId="35CA4495" w14:textId="77777777" w:rsidR="00A67D69" w:rsidRDefault="00A67D69" w:rsidP="00A67D69">
      <w:pPr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14:paraId="2BB5CBF1" w14:textId="77777777" w:rsidR="00A67D69" w:rsidRDefault="00A67D69" w:rsidP="00A67D69">
      <w:pPr>
        <w:ind w:firstLine="720"/>
        <w:jc w:val="both"/>
        <w:rPr>
          <w:bCs/>
          <w:color w:val="000000"/>
          <w:szCs w:val="28"/>
        </w:rPr>
      </w:pPr>
      <w:r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14:paraId="785D9EC9" w14:textId="77777777" w:rsidR="00A67D69" w:rsidRPr="00240ADF" w:rsidRDefault="00A67D69" w:rsidP="00A67D69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</w:p>
    <w:p w14:paraId="3AA174BD" w14:textId="77777777" w:rsidR="00A67D69" w:rsidRPr="00FE56EC" w:rsidRDefault="00A67D69" w:rsidP="00A67D69">
      <w:pPr>
        <w:pStyle w:val="a7"/>
        <w:numPr>
          <w:ilvl w:val="0"/>
          <w:numId w:val="3"/>
        </w:numPr>
        <w:spacing w:before="100" w:beforeAutospacing="1" w:after="100" w:afterAutospacing="1"/>
        <w:jc w:val="center"/>
        <w:rPr>
          <w:b/>
          <w:szCs w:val="28"/>
        </w:rPr>
      </w:pPr>
      <w:r w:rsidRPr="00FE56EC">
        <w:rPr>
          <w:b/>
          <w:szCs w:val="28"/>
        </w:rPr>
        <w:t xml:space="preserve">Сроки рассмотрения обращений субъектов малого и среднего предпринимательства за оказанием поддержки </w:t>
      </w:r>
    </w:p>
    <w:p w14:paraId="5F0849E7" w14:textId="77777777" w:rsidR="00A67D69" w:rsidRDefault="00A67D69" w:rsidP="00A67D69">
      <w:pPr>
        <w:spacing w:before="100" w:beforeAutospacing="1" w:after="100" w:afterAutospacing="1"/>
        <w:ind w:firstLine="720"/>
        <w:contextualSpacing/>
        <w:jc w:val="both"/>
        <w:rPr>
          <w:bCs/>
          <w:color w:val="000000"/>
          <w:szCs w:val="28"/>
        </w:rPr>
      </w:pPr>
      <w:r>
        <w:rPr>
          <w:szCs w:val="28"/>
        </w:rPr>
        <w:t xml:space="preserve"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</w:t>
      </w:r>
      <w:r>
        <w:rPr>
          <w:szCs w:val="28"/>
        </w:rPr>
        <w:lastRenderedPageBreak/>
        <w:t>проинформирован о решении, принятом по такому обращению, в течение                  5 дней со дня его принятия.</w:t>
      </w:r>
    </w:p>
    <w:p w14:paraId="5C081B8D" w14:textId="77777777" w:rsidR="00A67D69" w:rsidRDefault="00A67D69" w:rsidP="00A67D69">
      <w:pPr>
        <w:pStyle w:val="a7"/>
        <w:numPr>
          <w:ilvl w:val="0"/>
          <w:numId w:val="3"/>
        </w:numPr>
        <w:spacing w:before="100" w:beforeAutospacing="1" w:after="100" w:afterAutospacing="1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Организация управления программой и контроль за ходом ее выполнения </w:t>
      </w:r>
    </w:p>
    <w:p w14:paraId="3E15DAFF" w14:textId="77777777" w:rsidR="00A67D69" w:rsidRDefault="00A67D69" w:rsidP="00A67D69">
      <w:pPr>
        <w:pStyle w:val="a7"/>
        <w:spacing w:before="100" w:beforeAutospacing="1" w:after="100" w:afterAutospacing="1"/>
        <w:ind w:left="14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</w:t>
      </w:r>
    </w:p>
    <w:p w14:paraId="677F3C41" w14:textId="32C7279A"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Контроль за ходом выполнения Программы осуществляет Администрация сельского поселения </w:t>
      </w:r>
      <w:r w:rsidR="00F51359">
        <w:rPr>
          <w:bCs/>
          <w:color w:val="000000"/>
          <w:szCs w:val="28"/>
        </w:rPr>
        <w:t>Светлое Поле</w:t>
      </w:r>
      <w:r>
        <w:rPr>
          <w:bCs/>
          <w:color w:val="000000"/>
          <w:szCs w:val="28"/>
        </w:rPr>
        <w:t xml:space="preserve"> муниципального района Красноярский Самарской области.</w:t>
      </w:r>
    </w:p>
    <w:p w14:paraId="17377EBB" w14:textId="5A72DA02"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Администрация сельского поселения </w:t>
      </w:r>
      <w:r w:rsidR="00F51359">
        <w:rPr>
          <w:bCs/>
          <w:color w:val="000000"/>
          <w:szCs w:val="28"/>
        </w:rPr>
        <w:t xml:space="preserve">Светлое Поле </w:t>
      </w:r>
      <w:r>
        <w:rPr>
          <w:bCs/>
          <w:color w:val="000000"/>
          <w:szCs w:val="28"/>
        </w:rPr>
        <w:t>муниципального района Красноярский Самарской области заслушивает</w:t>
      </w:r>
      <w:r w:rsidRPr="00C04C6B">
        <w:rPr>
          <w:szCs w:val="28"/>
        </w:rPr>
        <w:t xml:space="preserve"> </w:t>
      </w:r>
      <w:r w:rsidRPr="007155ED">
        <w:rPr>
          <w:szCs w:val="28"/>
        </w:rPr>
        <w:t xml:space="preserve">ежеквартально до 25 числа месяца, следующего за отчетным периодом, </w:t>
      </w:r>
      <w:r>
        <w:rPr>
          <w:szCs w:val="28"/>
        </w:rPr>
        <w:t xml:space="preserve">текущую </w:t>
      </w:r>
      <w:r w:rsidRPr="007155ED">
        <w:rPr>
          <w:szCs w:val="28"/>
        </w:rPr>
        <w:t>информа</w:t>
      </w:r>
      <w:r>
        <w:rPr>
          <w:szCs w:val="28"/>
        </w:rPr>
        <w:t>цию о ходе реализации программы</w:t>
      </w:r>
      <w:r>
        <w:rPr>
          <w:bCs/>
          <w:color w:val="000000"/>
          <w:szCs w:val="28"/>
        </w:rPr>
        <w:t xml:space="preserve">. </w:t>
      </w:r>
    </w:p>
    <w:p w14:paraId="47057BBD" w14:textId="6FCE6F85"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</w:t>
      </w:r>
      <w:r w:rsidRPr="00C04C6B">
        <w:rPr>
          <w:bCs/>
          <w:color w:val="000000"/>
          <w:szCs w:val="28"/>
        </w:rPr>
        <w:t xml:space="preserve">Ответственность за своевременное и качественное исполнение </w:t>
      </w:r>
      <w:r>
        <w:rPr>
          <w:bCs/>
          <w:color w:val="000000"/>
          <w:szCs w:val="28"/>
        </w:rPr>
        <w:t xml:space="preserve">основных мероприятий Программы </w:t>
      </w:r>
      <w:r w:rsidRPr="00C04C6B">
        <w:rPr>
          <w:bCs/>
          <w:color w:val="000000"/>
          <w:szCs w:val="28"/>
        </w:rPr>
        <w:t xml:space="preserve">возлагается на специалиста </w:t>
      </w:r>
      <w:r w:rsidR="00F51359">
        <w:rPr>
          <w:bCs/>
          <w:color w:val="000000"/>
          <w:szCs w:val="28"/>
        </w:rPr>
        <w:t>1 категории</w:t>
      </w:r>
      <w:r w:rsidRPr="00C04C6B">
        <w:rPr>
          <w:bCs/>
          <w:color w:val="000000"/>
          <w:szCs w:val="28"/>
        </w:rPr>
        <w:t xml:space="preserve"> Администрации сельского поселения </w:t>
      </w:r>
      <w:r w:rsidR="00F51359">
        <w:rPr>
          <w:bCs/>
          <w:color w:val="000000"/>
          <w:szCs w:val="28"/>
        </w:rPr>
        <w:t xml:space="preserve">Светлое Поле </w:t>
      </w:r>
      <w:r w:rsidRPr="00C04C6B">
        <w:rPr>
          <w:bCs/>
          <w:color w:val="000000"/>
          <w:szCs w:val="28"/>
        </w:rPr>
        <w:t xml:space="preserve">муниципального района Красноярский Самарской области. </w:t>
      </w:r>
    </w:p>
    <w:p w14:paraId="3868D727" w14:textId="77777777"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bCs/>
          <w:color w:val="000000"/>
          <w:szCs w:val="28"/>
        </w:rPr>
        <w:t xml:space="preserve">          </w:t>
      </w:r>
      <w:r w:rsidRPr="007155ED">
        <w:rPr>
          <w:szCs w:val="28"/>
        </w:rPr>
        <w:t>Информация о ходе реализации программы за отчетный период должна содержать сведения о выполненных программных мероприятиях, результатах, достигнутых в процессе реализации мероприятий программы, об использовании материальных и финансовых ресурсов и пояснительную записку к ней.</w:t>
      </w:r>
    </w:p>
    <w:p w14:paraId="2912D6AD" w14:textId="388C01A6" w:rsidR="00A67D69" w:rsidRDefault="00A67D69" w:rsidP="00A67D69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szCs w:val="28"/>
        </w:rPr>
        <w:t xml:space="preserve">          </w:t>
      </w:r>
      <w:r w:rsidRPr="007155ED">
        <w:rPr>
          <w:szCs w:val="28"/>
        </w:rPr>
        <w:t xml:space="preserve">Пояснительная записка должна содержать анализ причин отклонений (с выделением внешних и внутренних причин), оценку возможностей достижения запланированных конечных результатов программы, общую оценку вклада в достижение целей развития </w:t>
      </w:r>
      <w:r>
        <w:rPr>
          <w:szCs w:val="28"/>
        </w:rPr>
        <w:t xml:space="preserve">сельского поселения </w:t>
      </w:r>
      <w:r w:rsidR="00F51359">
        <w:rPr>
          <w:szCs w:val="28"/>
        </w:rPr>
        <w:t xml:space="preserve">Светлое </w:t>
      </w:r>
      <w:proofErr w:type="gramStart"/>
      <w:r w:rsidR="00F51359">
        <w:rPr>
          <w:szCs w:val="28"/>
        </w:rPr>
        <w:t xml:space="preserve">Поле </w:t>
      </w:r>
      <w:r w:rsidRPr="007155ED">
        <w:rPr>
          <w:szCs w:val="28"/>
        </w:rPr>
        <w:t xml:space="preserve"> муниципального</w:t>
      </w:r>
      <w:proofErr w:type="gramEnd"/>
      <w:r w:rsidRPr="007155ED">
        <w:rPr>
          <w:szCs w:val="28"/>
        </w:rPr>
        <w:t xml:space="preserve"> района Красноярский на среднесрочную и долгосрочную перспективу.</w:t>
      </w:r>
    </w:p>
    <w:p w14:paraId="52C266B7" w14:textId="2DE9E49B" w:rsidR="00A67D69" w:rsidRPr="007155ED" w:rsidRDefault="00A67D69" w:rsidP="00A67D69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szCs w:val="28"/>
        </w:rPr>
        <w:t xml:space="preserve">          Специалист </w:t>
      </w:r>
      <w:r w:rsidR="00F51359">
        <w:rPr>
          <w:szCs w:val="28"/>
        </w:rPr>
        <w:t xml:space="preserve">1 категории </w:t>
      </w:r>
      <w:r w:rsidRPr="007155ED">
        <w:rPr>
          <w:szCs w:val="28"/>
        </w:rPr>
        <w:t xml:space="preserve"> администрации </w:t>
      </w:r>
      <w:r>
        <w:rPr>
          <w:szCs w:val="28"/>
        </w:rPr>
        <w:t xml:space="preserve">сельского поселения </w:t>
      </w:r>
      <w:r w:rsidR="00F51359">
        <w:rPr>
          <w:szCs w:val="28"/>
        </w:rPr>
        <w:t xml:space="preserve">Светлое Поле </w:t>
      </w:r>
      <w:r>
        <w:rPr>
          <w:szCs w:val="28"/>
        </w:rPr>
        <w:t xml:space="preserve"> </w:t>
      </w:r>
      <w:r w:rsidRPr="007155ED">
        <w:rPr>
          <w:szCs w:val="28"/>
        </w:rPr>
        <w:t xml:space="preserve"> муниципального района Красноярский  проводит проверку представленной информации о ходе реализации программы и организует ведение ежеквартальной отчетности по реализации утвержденных программ, в том числе по выполнению сроков реализации программных мероприятий, по целевому и эффективному использованию средств, выделяемых на их реализацию, по привлечению средств внебюджетных источников финансирования по форме, утвержденной правовым актом администрации </w:t>
      </w:r>
      <w:r>
        <w:rPr>
          <w:szCs w:val="28"/>
        </w:rPr>
        <w:t xml:space="preserve">сельского поселения </w:t>
      </w:r>
      <w:r w:rsidR="00F51359">
        <w:rPr>
          <w:szCs w:val="28"/>
        </w:rPr>
        <w:t xml:space="preserve">Светлое Поле </w:t>
      </w:r>
      <w:r w:rsidRPr="007155ED">
        <w:rPr>
          <w:szCs w:val="28"/>
        </w:rPr>
        <w:t>муниципального района Красноярский.</w:t>
      </w:r>
    </w:p>
    <w:p w14:paraId="06EB5958" w14:textId="77777777" w:rsidR="00A67D69" w:rsidRPr="00C04C6B" w:rsidRDefault="00A67D69" w:rsidP="00A67D69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</w:p>
    <w:p w14:paraId="0DCF36CD" w14:textId="77777777" w:rsidR="00A67D69" w:rsidRPr="0055335E" w:rsidRDefault="00A67D69" w:rsidP="00A67D69">
      <w:pPr>
        <w:pStyle w:val="a7"/>
        <w:spacing w:before="100" w:beforeAutospacing="1" w:after="100" w:afterAutospacing="1"/>
        <w:ind w:left="502"/>
        <w:jc w:val="both"/>
        <w:rPr>
          <w:b/>
          <w:bCs/>
          <w:color w:val="000000"/>
          <w:szCs w:val="28"/>
        </w:rPr>
      </w:pPr>
    </w:p>
    <w:p w14:paraId="617601EE" w14:textId="77777777" w:rsidR="00A67D69" w:rsidRDefault="00A67D69" w:rsidP="00A67D69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  <w:sectPr w:rsidR="00A67D69" w:rsidSect="00CC59B6">
          <w:pgSz w:w="11906" w:h="16838" w:code="9"/>
          <w:pgMar w:top="1560" w:right="1416" w:bottom="1418" w:left="1418" w:header="720" w:footer="720" w:gutter="0"/>
          <w:cols w:space="720"/>
        </w:sectPr>
      </w:pPr>
    </w:p>
    <w:p w14:paraId="0734EECA" w14:textId="77777777" w:rsidR="00A67D69" w:rsidRDefault="00A67D69" w:rsidP="00A67D6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 w14:paraId="14B9815E" w14:textId="77777777" w:rsidR="00A67D69" w:rsidRDefault="00A67D69" w:rsidP="00A67D6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муниципальной программе</w:t>
      </w:r>
    </w:p>
    <w:p w14:paraId="2BA4BFA7" w14:textId="77777777"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«Развитие малого и среднего предпринимательства    </w:t>
      </w:r>
    </w:p>
    <w:p w14:paraId="6A592E9A" w14:textId="77BAAC43" w:rsidR="00A67D69" w:rsidRDefault="00AA32A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A67D69">
        <w:rPr>
          <w:rFonts w:ascii="Times New Roman" w:hAnsi="Times New Roman" w:cs="Times New Roman"/>
          <w:sz w:val="22"/>
          <w:szCs w:val="22"/>
        </w:rPr>
        <w:t xml:space="preserve">на территории сельского поселения </w:t>
      </w:r>
      <w:r w:rsidR="00F51359">
        <w:rPr>
          <w:rFonts w:ascii="Times New Roman" w:hAnsi="Times New Roman" w:cs="Times New Roman"/>
          <w:sz w:val="22"/>
          <w:szCs w:val="22"/>
        </w:rPr>
        <w:t xml:space="preserve">Светлое Поле </w:t>
      </w:r>
    </w:p>
    <w:p w14:paraId="7A5DA7FA" w14:textId="77777777"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муниципального района Красноярский Самарской  </w:t>
      </w:r>
    </w:p>
    <w:p w14:paraId="76022072" w14:textId="77777777" w:rsidR="00A67D69" w:rsidRDefault="00B558BC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области на 2021-2023</w:t>
      </w:r>
      <w:r w:rsidR="00A67D69">
        <w:rPr>
          <w:rFonts w:ascii="Times New Roman" w:hAnsi="Times New Roman" w:cs="Times New Roman"/>
          <w:sz w:val="22"/>
          <w:szCs w:val="22"/>
        </w:rPr>
        <w:t xml:space="preserve"> годы», утвержденной </w:t>
      </w:r>
    </w:p>
    <w:p w14:paraId="4AA3B4B8" w14:textId="77777777"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постановлением   администрации сельского поселения  </w:t>
      </w:r>
    </w:p>
    <w:p w14:paraId="0558C1B3" w14:textId="1C5B2144" w:rsidR="00F12031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51359">
        <w:rPr>
          <w:rFonts w:ascii="Times New Roman" w:hAnsi="Times New Roman" w:cs="Times New Roman"/>
          <w:sz w:val="22"/>
          <w:szCs w:val="22"/>
        </w:rPr>
        <w:t>Светлое Поле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Красноярский </w:t>
      </w:r>
      <w:r w:rsidR="00F12031">
        <w:rPr>
          <w:rFonts w:ascii="Times New Roman" w:hAnsi="Times New Roman" w:cs="Times New Roman"/>
          <w:sz w:val="22"/>
          <w:szCs w:val="22"/>
        </w:rPr>
        <w:t xml:space="preserve">          </w:t>
      </w:r>
    </w:p>
    <w:p w14:paraId="390BB51D" w14:textId="5D737A20" w:rsidR="001A0C6D" w:rsidRDefault="00F12031" w:rsidP="00A67D69">
      <w:pPr>
        <w:pStyle w:val="ConsPlusNormal"/>
        <w:widowControl/>
        <w:ind w:left="8460" w:firstLine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A67D69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51359">
        <w:rPr>
          <w:rFonts w:ascii="Times New Roman" w:hAnsi="Times New Roman" w:cs="Times New Roman"/>
          <w:sz w:val="22"/>
          <w:szCs w:val="22"/>
        </w:rPr>
        <w:t>1</w:t>
      </w:r>
      <w:r w:rsidR="009862A3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.12.2020 г.</w:t>
      </w:r>
      <w:r w:rsidR="00B558BC">
        <w:rPr>
          <w:rFonts w:ascii="Times New Roman" w:hAnsi="Times New Roman" w:cs="Times New Roman"/>
          <w:sz w:val="22"/>
          <w:szCs w:val="22"/>
        </w:rPr>
        <w:t xml:space="preserve"> № </w:t>
      </w:r>
      <w:r w:rsidR="009862A3">
        <w:rPr>
          <w:rFonts w:ascii="Times New Roman" w:hAnsi="Times New Roman" w:cs="Times New Roman"/>
          <w:sz w:val="22"/>
          <w:szCs w:val="22"/>
        </w:rPr>
        <w:t>593</w:t>
      </w:r>
      <w:r w:rsidR="00A67D69">
        <w:rPr>
          <w:sz w:val="22"/>
          <w:szCs w:val="22"/>
        </w:rPr>
        <w:t xml:space="preserve">  </w:t>
      </w:r>
    </w:p>
    <w:p w14:paraId="112FDF26" w14:textId="77777777" w:rsidR="00A67D69" w:rsidRDefault="00A67D69" w:rsidP="00A67D69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14:paraId="74905E76" w14:textId="5D11C96B" w:rsidR="00A67D69" w:rsidRDefault="00A67D69" w:rsidP="00A67D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</w:t>
      </w:r>
      <w:r w:rsidRPr="00F7292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51359">
        <w:rPr>
          <w:rFonts w:ascii="Times New Roman" w:hAnsi="Times New Roman" w:cs="Times New Roman"/>
          <w:b w:val="0"/>
          <w:sz w:val="28"/>
          <w:szCs w:val="28"/>
        </w:rPr>
        <w:t>Светлое Поле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</w:p>
    <w:p w14:paraId="6184D4C5" w14:textId="77777777" w:rsidR="00A67D69" w:rsidRDefault="00A67D69" w:rsidP="00A67D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2021 - 2023 годы»</w:t>
      </w:r>
    </w:p>
    <w:p w14:paraId="3FE365CE" w14:textId="77777777" w:rsidR="00A67D69" w:rsidRDefault="00A67D69" w:rsidP="00A67D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A67D69" w14:paraId="116F224B" w14:textId="77777777" w:rsidTr="00685B27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55A51" w14:textId="77777777"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69E08" w14:textId="77777777"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9731E" w14:textId="77777777"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3A69" w14:textId="77777777"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7B95F" w14:textId="77777777"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67D69" w14:paraId="74B7DB9C" w14:textId="77777777" w:rsidTr="00685B27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3543C" w14:textId="77777777" w:rsidR="00A67D69" w:rsidRDefault="00A67D69" w:rsidP="00685B27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37C75" w14:textId="77777777" w:rsidR="00A67D69" w:rsidRDefault="00A67D69" w:rsidP="00685B27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A5551" w14:textId="77777777"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7E2D5" w14:textId="77777777"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6007D" w14:textId="77777777"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D7FAC" w14:textId="77777777" w:rsidR="00A67D69" w:rsidRDefault="00A67D69" w:rsidP="00685B27">
            <w:pPr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7AF2C" w14:textId="77777777" w:rsidR="00A67D69" w:rsidRDefault="00A67D69" w:rsidP="00685B27">
            <w:pPr>
              <w:rPr>
                <w:szCs w:val="28"/>
              </w:rPr>
            </w:pPr>
          </w:p>
        </w:tc>
      </w:tr>
      <w:tr w:rsidR="00A67D69" w14:paraId="000F989E" w14:textId="77777777" w:rsidTr="00685B2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0EB74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59DAE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EDC34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26F04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9A1CD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11BE7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84303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7D69" w14:paraId="572C8340" w14:textId="77777777" w:rsidTr="00685B27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EA6A9" w14:textId="77777777" w:rsidR="00A67D69" w:rsidRDefault="00A67D69" w:rsidP="00685B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A67D69" w14:paraId="3F8612D8" w14:textId="77777777" w:rsidTr="00685B27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41E6A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FC57D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 развитию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82559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DB878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ADE70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4387E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14:paraId="4B181064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9A544" w14:textId="77777777" w:rsidR="00A67D69" w:rsidRDefault="00A67D69" w:rsidP="00685B27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14:paraId="39E3FD45" w14:textId="77777777" w:rsidTr="00685B27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DCD1A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20FBF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30027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9DC6B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9BF46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BC86E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14:paraId="08D5024D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5EB62" w14:textId="77777777" w:rsidR="00A67D69" w:rsidRDefault="00A67D69" w:rsidP="00685B27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14:paraId="4143F6A8" w14:textId="77777777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824D7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A5812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19011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0BAD0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80DA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E305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14:paraId="1D2E1001" w14:textId="77777777" w:rsidTr="00685B27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5B94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820B9" w14:textId="77777777" w:rsidR="00F12031" w:rsidRDefault="00F12031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C1885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14:paraId="789592CF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14:paraId="26F59BD9" w14:textId="77777777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8B322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CDEBE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9EC1F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45DF0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4C9FC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57D86" w14:textId="77777777" w:rsidR="00A67D69" w:rsidRDefault="00A67D69" w:rsidP="00685B2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14:paraId="7B8D4143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DA165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14:paraId="4C1B089E" w14:textId="77777777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8ACEC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EB273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семинаров,  конференций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C204" w14:textId="77777777"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6AFDDEF" w14:textId="77777777"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1E26E" w14:textId="77777777"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8702C" w14:textId="77777777"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3C80" w14:textId="77777777"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681BF5C" w14:textId="77777777"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7037D" w14:textId="77777777"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DAECB" w14:textId="77777777"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7A087" w14:textId="77777777"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1B67" w14:textId="77777777"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5C63FC0" w14:textId="77777777"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85508" w14:textId="77777777"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2FB29" w14:textId="77777777"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A130F" w14:textId="77777777"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A0503" w14:textId="77777777"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0069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14:paraId="65FF7816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EC9D3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1515D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14:paraId="6F8A94E5" w14:textId="77777777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67934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497A2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раздела «Малый бизнес муниципального района Красноярский Самарской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области»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9F03A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1BAC2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68E93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87F08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14:paraId="666E49BE" w14:textId="77777777" w:rsidR="00A67D69" w:rsidRDefault="00A67D69" w:rsidP="00685B2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FF72F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14:paraId="7E6F06DC" w14:textId="77777777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F18B1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30FBF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реестра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СМСП,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 том числе получивших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FFD3C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2C162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1BD97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346C3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14:paraId="650E78E2" w14:textId="77777777" w:rsidR="00A67D69" w:rsidRDefault="00A67D69" w:rsidP="00685B2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07254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14:paraId="2F602661" w14:textId="77777777" w:rsidTr="00685B27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6719FD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CC054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14:paraId="3B4AF995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55A345" w14:textId="77777777"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656C40" w14:textId="77777777"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3F6B973" w14:textId="77777777"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567B0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D7AEF8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69" w14:paraId="263A6215" w14:textId="77777777" w:rsidTr="00685B27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D1941" w14:textId="77777777" w:rsidR="00F12031" w:rsidRDefault="00F12031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E8711" w14:textId="77777777" w:rsidR="00F12031" w:rsidRDefault="00F12031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0505A" w14:textId="77777777" w:rsidR="00F12031" w:rsidRDefault="00F12031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73082" w14:textId="77777777" w:rsidR="00F12031" w:rsidRDefault="00F12031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CE4B0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Пропаганда предпринимательства. Повышение конкурентоспособности СМСП, продвижение</w:t>
            </w:r>
          </w:p>
          <w:p w14:paraId="0C4DF847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A67D69" w14:paraId="38E0CF8F" w14:textId="77777777" w:rsidTr="00685B27">
        <w:trPr>
          <w:cantSplit/>
          <w:trHeight w:val="18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19280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E0E4C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профессионального праздника «День российского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2C42" w14:textId="77777777"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D816" w14:textId="77777777"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0AC3A45B" w14:textId="77777777"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4DACE" w14:textId="77777777"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AB69A" w14:textId="77777777" w:rsidR="00A67D69" w:rsidRPr="00C61795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FA67" w14:textId="77777777"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0DB1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43C0E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A67D69" w14:paraId="411F7DBD" w14:textId="77777777" w:rsidTr="00685B27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77F23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5218E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выставок-ярмарок, организация участия СМСП                    в межрайонных, региональных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межрегиональных  выставках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51522" w14:textId="77777777"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89D4E" w14:textId="77777777"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79F03" w14:textId="77777777"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C2296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14:paraId="5D77AEEE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EC384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14:paraId="6C7A22DC" w14:textId="77777777" w:rsidTr="00685B27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78CE1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4900C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DD06" w14:textId="77777777"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FFA7" w14:textId="77777777"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1D186A8" w14:textId="77777777"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9E77" w14:textId="77777777" w:rsidR="00A67D69" w:rsidRPr="00C61795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275B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14:paraId="14AD9CA9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C7A0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A67D69" w14:paraId="509736F6" w14:textId="77777777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9834AE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29BA45" w14:textId="77777777"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DBD8B6" w14:textId="77777777"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158A79" w14:textId="77777777"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DFAF4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4148EB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69" w14:paraId="700395CC" w14:textId="77777777" w:rsidTr="00F51359">
        <w:trPr>
          <w:cantSplit/>
          <w:trHeight w:val="1827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622B" w14:textId="77777777" w:rsidR="00F12031" w:rsidRDefault="00F12031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6ED8E" w14:textId="77777777" w:rsidR="00F12031" w:rsidRDefault="00F12031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42392" w14:textId="77777777" w:rsidR="00F12031" w:rsidRDefault="00F12031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580B7" w14:textId="77777777" w:rsidR="00F12031" w:rsidRDefault="00F12031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7BCCE" w14:textId="77777777" w:rsidR="00F12031" w:rsidRDefault="00F12031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2F9E3" w14:textId="77777777" w:rsidR="00F12031" w:rsidRDefault="00F12031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94525" w14:textId="77777777" w:rsidR="00F12031" w:rsidRDefault="00F12031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E6173" w14:textId="77777777" w:rsidR="00F12031" w:rsidRDefault="00F12031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D5DC9" w14:textId="77777777" w:rsidR="00A67D69" w:rsidRDefault="00A67D69" w:rsidP="00F1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 Имущественная поддержка малого и среднего предпринимательства</w:t>
            </w:r>
          </w:p>
        </w:tc>
      </w:tr>
      <w:tr w:rsidR="00A67D69" w14:paraId="4928B930" w14:textId="77777777" w:rsidTr="00685B27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6B2A4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00DFA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 сдаче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505D6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DD0A9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ACF38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C596D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14:paraId="7E5FB2BD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8FE83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67D69" w14:paraId="7A762B94" w14:textId="77777777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38DC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  <w:p w14:paraId="72732244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67C72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0F111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CCFDF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EC8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504C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69" w14:paraId="152A396A" w14:textId="77777777" w:rsidTr="00685B27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2C0E8" w14:textId="77777777" w:rsidR="00A67D69" w:rsidRDefault="00A67D69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F4CBD" w14:textId="77777777"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FBAF1" w14:textId="77777777"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35F95" w14:textId="77777777" w:rsidR="00A67D69" w:rsidRPr="00C61795" w:rsidRDefault="001A0C6D" w:rsidP="0068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D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9B2A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7166" w14:textId="77777777" w:rsidR="00A67D69" w:rsidRDefault="00A67D69" w:rsidP="00685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FE94571" w14:textId="77777777" w:rsidR="002878E9" w:rsidRDefault="002878E9" w:rsidP="00F12031"/>
    <w:sectPr w:rsidR="002878E9" w:rsidSect="00CC59B6">
      <w:pgSz w:w="16838" w:h="11906" w:orient="landscape" w:code="9"/>
      <w:pgMar w:top="1418" w:right="15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4AAF"/>
    <w:multiLevelType w:val="hybridMultilevel"/>
    <w:tmpl w:val="56C8ADE0"/>
    <w:lvl w:ilvl="0" w:tplc="1B5C0E2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C3507"/>
    <w:multiLevelType w:val="hybridMultilevel"/>
    <w:tmpl w:val="27C03BC8"/>
    <w:lvl w:ilvl="0" w:tplc="348897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215A5A"/>
    <w:multiLevelType w:val="hybridMultilevel"/>
    <w:tmpl w:val="8B18A02E"/>
    <w:lvl w:ilvl="0" w:tplc="8AC0734C">
      <w:start w:val="5"/>
      <w:numFmt w:val="upperRoman"/>
      <w:lvlText w:val="%1."/>
      <w:lvlJc w:val="left"/>
      <w:pPr>
        <w:ind w:left="22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69"/>
    <w:rsid w:val="001306F1"/>
    <w:rsid w:val="001A0C6D"/>
    <w:rsid w:val="00261D9F"/>
    <w:rsid w:val="002878E9"/>
    <w:rsid w:val="00391008"/>
    <w:rsid w:val="004E2B2C"/>
    <w:rsid w:val="00853707"/>
    <w:rsid w:val="00922A35"/>
    <w:rsid w:val="009862A3"/>
    <w:rsid w:val="00A67D69"/>
    <w:rsid w:val="00A90F15"/>
    <w:rsid w:val="00AA32A9"/>
    <w:rsid w:val="00B558BC"/>
    <w:rsid w:val="00C67B1B"/>
    <w:rsid w:val="00CD02C7"/>
    <w:rsid w:val="00D1583F"/>
    <w:rsid w:val="00F12031"/>
    <w:rsid w:val="00F51359"/>
    <w:rsid w:val="00F5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9591"/>
  <w15:docId w15:val="{CBEDC99F-A896-4CB3-92BA-C78A08FA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D69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A67D69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D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67D6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A67D69"/>
    <w:pPr>
      <w:suppressAutoHyphens/>
    </w:pPr>
    <w:rPr>
      <w:b/>
      <w:i/>
    </w:rPr>
  </w:style>
  <w:style w:type="paragraph" w:styleId="2">
    <w:name w:val="Body Text 2"/>
    <w:basedOn w:val="a"/>
    <w:link w:val="20"/>
    <w:rsid w:val="00A67D69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A67D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6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7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A67D69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67D6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67D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List Paragraph"/>
    <w:basedOn w:val="a"/>
    <w:uiPriority w:val="34"/>
    <w:qFormat/>
    <w:rsid w:val="00A67D69"/>
    <w:pPr>
      <w:ind w:left="720"/>
      <w:contextualSpacing/>
    </w:pPr>
  </w:style>
  <w:style w:type="table" w:styleId="a8">
    <w:name w:val="Table Grid"/>
    <w:basedOn w:val="a1"/>
    <w:uiPriority w:val="59"/>
    <w:rsid w:val="00A6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A67D6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0C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0C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6</cp:revision>
  <cp:lastPrinted>2020-12-17T05:36:00Z</cp:lastPrinted>
  <dcterms:created xsi:type="dcterms:W3CDTF">2020-12-11T07:25:00Z</dcterms:created>
  <dcterms:modified xsi:type="dcterms:W3CDTF">2020-12-17T05:36:00Z</dcterms:modified>
</cp:coreProperties>
</file>