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3E" w:rsidRPr="00E51FC9" w:rsidRDefault="00C0313E" w:rsidP="00C0313E">
      <w:pPr>
        <w:pStyle w:val="1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E51FC9">
        <w:rPr>
          <w:rFonts w:ascii="Times New Roman" w:hAnsi="Times New Roman" w:cs="Times New Roman"/>
          <w:color w:val="auto"/>
        </w:rPr>
        <w:t>Объявление</w:t>
      </w:r>
      <w:r w:rsidR="00E51FC9" w:rsidRPr="00E51FC9">
        <w:rPr>
          <w:rFonts w:ascii="Times New Roman" w:hAnsi="Times New Roman" w:cs="Times New Roman"/>
          <w:color w:val="auto"/>
        </w:rPr>
        <w:br/>
      </w:r>
      <w:r w:rsidRPr="00E51FC9">
        <w:rPr>
          <w:rFonts w:ascii="Times New Roman" w:hAnsi="Times New Roman" w:cs="Times New Roman"/>
          <w:color w:val="auto"/>
        </w:rPr>
        <w:t xml:space="preserve"> о проведении в 2021 году отбора получателей субсидий из бюджета муниципального района </w:t>
      </w:r>
      <w:proofErr w:type="gramStart"/>
      <w:r w:rsidRPr="00E51FC9">
        <w:rPr>
          <w:rFonts w:ascii="Times New Roman" w:hAnsi="Times New Roman" w:cs="Times New Roman"/>
          <w:color w:val="auto"/>
        </w:rPr>
        <w:t>Красноярский</w:t>
      </w:r>
      <w:proofErr w:type="gramEnd"/>
      <w:r w:rsidRPr="00E51FC9">
        <w:rPr>
          <w:rFonts w:ascii="Times New Roman" w:hAnsi="Times New Roman" w:cs="Times New Roman"/>
          <w:color w:val="auto"/>
        </w:rPr>
        <w:t xml:space="preserve"> Самарской области некоммерческим организациям, не являющимся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 на территории муниципального района Красноярский Самарской области</w:t>
      </w:r>
    </w:p>
    <w:p w:rsidR="00C0313E" w:rsidRPr="00E51FC9" w:rsidRDefault="00C0313E" w:rsidP="00C0313E"/>
    <w:p w:rsidR="00086917" w:rsidRPr="00E51FC9" w:rsidRDefault="00C0313E" w:rsidP="006E4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FC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51FC9">
        <w:rPr>
          <w:rFonts w:ascii="Times New Roman" w:hAnsi="Times New Roman"/>
          <w:sz w:val="28"/>
          <w:szCs w:val="28"/>
        </w:rPr>
        <w:t xml:space="preserve">Отбор получателей субсидий из бюджета муниципального района Красноярский Самарской области некоммерческим организациям, не являющимся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 на территории муниципального района Красноярский Самарской области (далее – Отбор) проводится в соответствии с </w:t>
      </w:r>
      <w:r w:rsidR="006E41BF" w:rsidRPr="00E51FC9">
        <w:rPr>
          <w:rFonts w:ascii="Times New Roman" w:hAnsi="Times New Roman"/>
          <w:sz w:val="28"/>
          <w:szCs w:val="28"/>
        </w:rPr>
        <w:t>порядком предоставления субсидий из бюджета муниципального района Красноярский Самарской области некоммерческим организациям, не являющимся государственными</w:t>
      </w:r>
      <w:proofErr w:type="gramEnd"/>
      <w:r w:rsidR="006E41BF" w:rsidRPr="00E51FC9">
        <w:rPr>
          <w:rFonts w:ascii="Times New Roman" w:hAnsi="Times New Roman"/>
          <w:sz w:val="28"/>
          <w:szCs w:val="28"/>
        </w:rPr>
        <w:t xml:space="preserve"> (муниципальными) учреждениями, в целях обеспечения расходов, связанных с участием граждан и их объединений в охране общественного порядка на территории муниципального района Красноярский Самарской области </w:t>
      </w:r>
      <w:r w:rsidRPr="00E51FC9">
        <w:rPr>
          <w:rFonts w:ascii="Times New Roman" w:hAnsi="Times New Roman"/>
          <w:sz w:val="28"/>
          <w:szCs w:val="28"/>
        </w:rPr>
        <w:t xml:space="preserve">от </w:t>
      </w:r>
      <w:r w:rsidR="006E41BF" w:rsidRPr="00E51FC9">
        <w:rPr>
          <w:rFonts w:ascii="Times New Roman" w:hAnsi="Times New Roman"/>
          <w:sz w:val="28"/>
          <w:szCs w:val="28"/>
        </w:rPr>
        <w:t>24</w:t>
      </w:r>
      <w:r w:rsidRPr="00E51FC9">
        <w:rPr>
          <w:rFonts w:ascii="Times New Roman" w:hAnsi="Times New Roman"/>
          <w:sz w:val="28"/>
          <w:szCs w:val="28"/>
        </w:rPr>
        <w:t>.0</w:t>
      </w:r>
      <w:r w:rsidR="006E41BF" w:rsidRPr="00E51FC9">
        <w:rPr>
          <w:rFonts w:ascii="Times New Roman" w:hAnsi="Times New Roman"/>
          <w:sz w:val="28"/>
          <w:szCs w:val="28"/>
        </w:rPr>
        <w:t>8</w:t>
      </w:r>
      <w:r w:rsidRPr="00E51FC9">
        <w:rPr>
          <w:rFonts w:ascii="Times New Roman" w:hAnsi="Times New Roman"/>
          <w:sz w:val="28"/>
          <w:szCs w:val="28"/>
        </w:rPr>
        <w:t xml:space="preserve">.2021 № </w:t>
      </w:r>
      <w:r w:rsidR="006E41BF" w:rsidRPr="00E51FC9">
        <w:rPr>
          <w:rFonts w:ascii="Times New Roman" w:hAnsi="Times New Roman"/>
          <w:sz w:val="28"/>
          <w:szCs w:val="28"/>
        </w:rPr>
        <w:t>248</w:t>
      </w:r>
      <w:r w:rsidRPr="00E51FC9">
        <w:rPr>
          <w:rFonts w:ascii="Times New Roman" w:hAnsi="Times New Roman"/>
          <w:sz w:val="28"/>
          <w:szCs w:val="28"/>
        </w:rPr>
        <w:t xml:space="preserve"> (далее – Порядок)</w:t>
      </w:r>
      <w:r w:rsidR="00AC669A" w:rsidRPr="00E51FC9">
        <w:rPr>
          <w:rFonts w:ascii="Times New Roman" w:hAnsi="Times New Roman"/>
          <w:sz w:val="28"/>
          <w:szCs w:val="28"/>
        </w:rPr>
        <w:t xml:space="preserve">. </w:t>
      </w:r>
      <w:r w:rsidR="00086917" w:rsidRPr="00E51FC9">
        <w:rPr>
          <w:rFonts w:ascii="Times New Roman" w:hAnsi="Times New Roman"/>
          <w:bCs/>
          <w:sz w:val="28"/>
          <w:szCs w:val="28"/>
        </w:rPr>
        <w:t>С</w:t>
      </w:r>
      <w:r w:rsidR="00086917" w:rsidRPr="00E51FC9">
        <w:rPr>
          <w:rFonts w:ascii="Times New Roman" w:hAnsi="Times New Roman"/>
          <w:bCs/>
          <w:sz w:val="28"/>
          <w:szCs w:val="28"/>
        </w:rPr>
        <w:t xml:space="preserve"> положениями Порядка</w:t>
      </w:r>
      <w:r w:rsidR="00086917" w:rsidRPr="00E51FC9">
        <w:rPr>
          <w:rFonts w:ascii="Times New Roman" w:hAnsi="Times New Roman"/>
          <w:bCs/>
          <w:sz w:val="28"/>
          <w:szCs w:val="28"/>
        </w:rPr>
        <w:t xml:space="preserve"> можно </w:t>
      </w:r>
      <w:r w:rsidR="00086917" w:rsidRPr="00E51FC9">
        <w:rPr>
          <w:rFonts w:ascii="Times New Roman" w:hAnsi="Times New Roman"/>
          <w:bCs/>
          <w:sz w:val="28"/>
          <w:szCs w:val="28"/>
        </w:rPr>
        <w:t xml:space="preserve">ознакомиться </w:t>
      </w:r>
      <w:r w:rsidR="00086917" w:rsidRPr="00E51FC9">
        <w:rPr>
          <w:rFonts w:ascii="Times New Roman" w:hAnsi="Times New Roman"/>
          <w:sz w:val="28"/>
          <w:szCs w:val="28"/>
        </w:rPr>
        <w:t>по ссылке</w:t>
      </w:r>
      <w:r w:rsidR="00086917" w:rsidRPr="00E51FC9">
        <w:rPr>
          <w:rFonts w:ascii="Times New Roman" w:hAnsi="Times New Roman"/>
          <w:bCs/>
          <w:sz w:val="28"/>
          <w:szCs w:val="28"/>
        </w:rPr>
        <w:t xml:space="preserve">: </w:t>
      </w:r>
      <w:hyperlink r:id="rId5" w:history="1">
        <w:r w:rsidR="00086917" w:rsidRPr="00E51FC9">
          <w:rPr>
            <w:rStyle w:val="a5"/>
            <w:rFonts w:ascii="Times New Roman" w:hAnsi="Times New Roman"/>
            <w:sz w:val="28"/>
            <w:szCs w:val="28"/>
          </w:rPr>
          <w:t>https://clck.ru/X3k5G</w:t>
        </w:r>
      </w:hyperlink>
      <w:r w:rsidR="00086917" w:rsidRPr="00E51FC9">
        <w:rPr>
          <w:rFonts w:ascii="Times New Roman" w:hAnsi="Times New Roman"/>
          <w:sz w:val="28"/>
          <w:szCs w:val="28"/>
        </w:rPr>
        <w:t>.</w:t>
      </w:r>
    </w:p>
    <w:p w:rsidR="00AC669A" w:rsidRPr="00E51FC9" w:rsidRDefault="00C0313E" w:rsidP="00AC669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sz w:val="28"/>
          <w:szCs w:val="28"/>
        </w:rPr>
        <w:t xml:space="preserve">2. </w:t>
      </w:r>
      <w:r w:rsidR="00EA6786" w:rsidRPr="00E5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Отбор получателей субсидии осуществляется Администрацией </w:t>
      </w:r>
      <w:r w:rsidR="00EA6786" w:rsidRPr="00E5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муниципального района Красноярский Самарской </w:t>
      </w:r>
      <w:r w:rsidR="00EA6786" w:rsidRPr="00E5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области </w:t>
      </w:r>
      <w:r w:rsidR="00EA6786" w:rsidRPr="00E51FC9">
        <w:rPr>
          <w:rFonts w:ascii="Times New Roman" w:hAnsi="Times New Roman"/>
          <w:color w:val="000000" w:themeColor="text1"/>
          <w:sz w:val="28"/>
          <w:szCs w:val="28"/>
        </w:rPr>
        <w:t>(далее – Администрация)</w:t>
      </w:r>
      <w:r w:rsidR="00EA6786"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6786" w:rsidRPr="00E51FC9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предложений (заявок), полученных от участника отбора, исходя из соответствия участника отбора критериям отбора и с учетом очередности поступления предложений (заявок) на участие в отборе.</w:t>
      </w:r>
    </w:p>
    <w:p w:rsidR="00AC669A" w:rsidRPr="00E51FC9" w:rsidRDefault="00AC669A" w:rsidP="00AC669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E51FC9">
        <w:rPr>
          <w:rFonts w:ascii="Times New Roman" w:hAnsi="Times New Roman"/>
          <w:color w:val="000000" w:themeColor="text1"/>
          <w:sz w:val="28"/>
          <w:szCs w:val="28"/>
        </w:rPr>
        <w:t>Прием заявок и документо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в для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участи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Отборе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на бумажных носителях в течение 30 календарных дней</w:t>
      </w:r>
      <w:r w:rsidR="00F76025" w:rsidRPr="00E51FC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с 8-00 часов 1.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AB7467" w:rsidRPr="00E51FC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.2021 до 1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-00 часов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.2021 по </w:t>
      </w:r>
      <w:r w:rsidRPr="00E51FC9">
        <w:rPr>
          <w:rFonts w:ascii="Times New Roman" w:hAnsi="Times New Roman"/>
          <w:bCs/>
          <w:sz w:val="28"/>
          <w:szCs w:val="28"/>
        </w:rPr>
        <w:t xml:space="preserve">адресу: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446370, </w:t>
      </w:r>
      <w:r w:rsidRPr="00E51FC9">
        <w:rPr>
          <w:rFonts w:ascii="Times New Roman" w:hAnsi="Times New Roman"/>
          <w:bCs/>
          <w:sz w:val="28"/>
          <w:szCs w:val="28"/>
        </w:rPr>
        <w:lastRenderedPageBreak/>
        <w:t>Самарская область, Красноярский район, с. Красный Яр, переулок Коммунистический, д. 4, в рабочие дни с 8.00 до 16.00, перерыв с 12.00 до 13.00.</w:t>
      </w:r>
      <w:proofErr w:type="gramEnd"/>
      <w:r w:rsidRPr="00E51FC9">
        <w:rPr>
          <w:rFonts w:ascii="Times New Roman" w:hAnsi="Times New Roman"/>
          <w:bCs/>
          <w:sz w:val="28"/>
          <w:szCs w:val="28"/>
        </w:rPr>
        <w:t xml:space="preserve"> Т</w:t>
      </w:r>
      <w:r w:rsidRPr="00E51FC9">
        <w:rPr>
          <w:rFonts w:ascii="Times New Roman" w:hAnsi="Times New Roman"/>
          <w:bCs/>
          <w:sz w:val="28"/>
          <w:szCs w:val="28"/>
        </w:rPr>
        <w:t xml:space="preserve">елефон для справок 8(84657) 2-34-74, </w:t>
      </w:r>
      <w:r w:rsidRPr="00E51FC9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E51FC9">
        <w:rPr>
          <w:rFonts w:ascii="Times New Roman" w:hAnsi="Times New Roman"/>
          <w:bCs/>
          <w:sz w:val="28"/>
          <w:szCs w:val="28"/>
        </w:rPr>
        <w:t>-</w:t>
      </w:r>
      <w:r w:rsidRPr="00E51FC9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E51FC9">
        <w:rPr>
          <w:rFonts w:ascii="Times New Roman" w:hAnsi="Times New Roman"/>
          <w:bCs/>
          <w:sz w:val="28"/>
          <w:szCs w:val="28"/>
        </w:rPr>
        <w:t xml:space="preserve">: </w:t>
      </w:r>
      <w:hyperlink r:id="rId6" w:history="1">
        <w:r w:rsidRPr="00E51FC9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kryaradm</w:t>
        </w:r>
        <w:r w:rsidRPr="00E51FC9">
          <w:rPr>
            <w:rStyle w:val="a5"/>
            <w:rFonts w:ascii="Times New Roman" w:hAnsi="Times New Roman"/>
            <w:bCs/>
            <w:sz w:val="28"/>
            <w:szCs w:val="28"/>
          </w:rPr>
          <w:t>@</w:t>
        </w:r>
        <w:r w:rsidRPr="00E51FC9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kryaradm</w:t>
        </w:r>
        <w:r w:rsidRPr="00E51FC9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E51FC9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E51FC9">
        <w:rPr>
          <w:rFonts w:ascii="Times New Roman" w:hAnsi="Times New Roman"/>
          <w:bCs/>
          <w:sz w:val="28"/>
          <w:szCs w:val="28"/>
        </w:rPr>
        <w:t>.</w:t>
      </w:r>
    </w:p>
    <w:p w:rsidR="00786A01" w:rsidRPr="00E51FC9" w:rsidRDefault="00786A01" w:rsidP="00AC669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bCs/>
          <w:color w:val="000000" w:themeColor="text1"/>
          <w:sz w:val="28"/>
          <w:szCs w:val="28"/>
        </w:rPr>
        <w:t>Доменное имя сайта в сети Интернет, на котором обеспечивается проведение отбора: kryaradm.ru.</w:t>
      </w:r>
    </w:p>
    <w:p w:rsidR="00086917" w:rsidRPr="00E51FC9" w:rsidRDefault="00AC669A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A6786"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A6786" w:rsidRPr="00E51FC9">
        <w:rPr>
          <w:rFonts w:ascii="Times New Roman" w:hAnsi="Times New Roman"/>
          <w:color w:val="000000" w:themeColor="text1"/>
          <w:sz w:val="28"/>
          <w:szCs w:val="28"/>
        </w:rPr>
        <w:t>Для участия в отборе участник отбора представляет в Администрацию нарочно на бумажном носителе предложение (заявку) по форме согласно приложению 1 к Порядку с приложением следующих документов: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копии учредительных документов участника, заверенные подписью руководителя организации и печатью организации;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копию свидетельства о внесении участника в региональный реестр;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копию свидетельства о государственной регистрации в качестве юридического лица и (или) некоммерческой организации;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- выписку из Единого государственного реестра юридических лиц, выданную не </w:t>
      </w:r>
      <w:proofErr w:type="gramStart"/>
      <w:r w:rsidRPr="00E51FC9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 чем за 30 календарных дней до дня подачи предложения (заявки);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копию свидетельства о постановке на учет в налоговом органе;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копию договора с банком об открытии расчетного счета на имя участника;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справку налогового органа об отсутствии просроченной задолженности по платежам в бюджет любого уровня, выданную не ранее чем за 30 календарных дней до дня предоставления предложения (заявки).</w:t>
      </w:r>
    </w:p>
    <w:p w:rsidR="00EA6786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Участник отбора может подать 1 предложение (заявку) в рамках одного отбора, а также уточненные предложения (заявки) с учетом устранения обнаруженных недостатков.</w:t>
      </w:r>
    </w:p>
    <w:p w:rsidR="00EE43A4" w:rsidRPr="00E51FC9" w:rsidRDefault="00EE43A4" w:rsidP="00EE43A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Заявка на участие в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Отборе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может быть отозвана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участником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отбора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до окончания срока приема заявок путем направления представившей её участником отбора соответствующего обращения в Администрацию.</w:t>
      </w:r>
    </w:p>
    <w:p w:rsidR="00EE43A4" w:rsidRPr="00E51FC9" w:rsidRDefault="00EE43A4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6917" w:rsidRPr="00E51FC9" w:rsidRDefault="00086917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EA6786" w:rsidRPr="00E5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EA6786" w:rsidRPr="00E51FC9">
        <w:rPr>
          <w:rFonts w:ascii="Times New Roman" w:hAnsi="Times New Roman"/>
          <w:color w:val="000000" w:themeColor="text1"/>
          <w:sz w:val="28"/>
          <w:szCs w:val="28"/>
        </w:rPr>
        <w:t>Участник отбора на первое число месяца, предшествующего месяцу, в котором планируется проведение отбора, должен быть включен в региональный реестр, а также соответствовать следующим требованиям: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2) отсутствие просроченной задолженности по возврату субсидий, бюджетных инвестиций, </w:t>
      </w:r>
      <w:proofErr w:type="gramStart"/>
      <w:r w:rsidRPr="00E51FC9">
        <w:rPr>
          <w:rFonts w:ascii="Times New Roman" w:hAnsi="Times New Roman"/>
          <w:color w:val="000000" w:themeColor="text1"/>
          <w:sz w:val="28"/>
          <w:szCs w:val="28"/>
        </w:rPr>
        <w:t>предоставленных</w:t>
      </w:r>
      <w:proofErr w:type="gramEnd"/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в соответствии с иными правовыми актами, а также иной задолженности перед бюджетом муниципального района Красноярский Самарской области;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3)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51FC9">
        <w:rPr>
          <w:rFonts w:ascii="Times New Roman" w:hAnsi="Times New Roman"/>
          <w:color w:val="000000" w:themeColor="text1"/>
          <w:sz w:val="28"/>
          <w:szCs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участником отбора;</w:t>
      </w:r>
      <w:proofErr w:type="gramEnd"/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1FC9">
        <w:rPr>
          <w:rFonts w:ascii="Times New Roman" w:hAnsi="Times New Roman"/>
          <w:sz w:val="28"/>
          <w:szCs w:val="28"/>
        </w:rPr>
        <w:t xml:space="preserve"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 w:rsidRPr="00E51FC9">
        <w:rPr>
          <w:rFonts w:ascii="Times New Roman" w:hAnsi="Times New Roman"/>
          <w:sz w:val="28"/>
          <w:szCs w:val="28"/>
        </w:rPr>
        <w:lastRenderedPageBreak/>
        <w:t>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E51FC9">
        <w:rPr>
          <w:rFonts w:ascii="Times New Roman" w:hAnsi="Times New Roman"/>
          <w:sz w:val="28"/>
          <w:szCs w:val="28"/>
        </w:rPr>
        <w:t xml:space="preserve"> зоны), в совокупности превышает 50 процентов;</w:t>
      </w:r>
    </w:p>
    <w:p w:rsidR="00B44D32" w:rsidRPr="00E51FC9" w:rsidRDefault="00EA6786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6) участник отбора не должен получать средства из бюджета муниципального района Красноярский Самарской области на основании иных муниципальных правовых актов на цели, установленные Порядком.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E5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проведения отбора получателя субсидии Администрация утверждает комиссию для рассмотрения и оценки предложений (заявок) участников отбора и определяет её состав (далее – Комиссия).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Заседание Комиссии проводится по мере необходимости, а итоговое заседание Комиссии проводится в течение 14 рабочих дней с установленной даты окончания приема предложений (заявок) от участников отбора.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Комиссия правомочна решать вопросы, если на ее заседании присутствуют не менее половины членов Комиссии (включая председателя Комиссии, заместителя председателя Комиссии) от утвержденного состава.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Дату, время и место проведения заседания Комиссии определяет председатель Комиссии.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Заседание Комиссии ведет председатель Комиссии, а в его отсутствие - заместитель председателя Комиссии.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Ответственный секретарь ведет протокол, который подписывается председателем Комиссии и всеми присутствующими на заседании членами Комиссии; осуществляет подготовку и размещение объявления о прове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ении отбора на едином портале и сайте Администрации.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Протоколы и иная документация Комиссии хранятся в Администрации в течение 5 лет.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В итоговом </w:t>
      </w:r>
      <w:proofErr w:type="gramStart"/>
      <w:r w:rsidRPr="00E51FC9">
        <w:rPr>
          <w:rFonts w:ascii="Times New Roman" w:hAnsi="Times New Roman"/>
          <w:color w:val="000000" w:themeColor="text1"/>
          <w:sz w:val="28"/>
          <w:szCs w:val="28"/>
        </w:rPr>
        <w:t>протоколе</w:t>
      </w:r>
      <w:proofErr w:type="gramEnd"/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отражается: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lastRenderedPageBreak/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Получатель субсидии определяется Комиссией из числа участников отбора, соответствующих предъявляемым требованиям, по принципу очередности подачи предложения (заявки).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Протокол рассмотрения и оценки предложений (заявок) участников отбора составляется не позднее 3 рабочих дней </w:t>
      </w:r>
      <w:proofErr w:type="gramStart"/>
      <w:r w:rsidRPr="00E51FC9">
        <w:rPr>
          <w:rFonts w:ascii="Times New Roman" w:hAnsi="Times New Roman"/>
          <w:color w:val="000000" w:themeColor="text1"/>
          <w:sz w:val="28"/>
          <w:szCs w:val="28"/>
        </w:rPr>
        <w:t>с даты заседания</w:t>
      </w:r>
      <w:proofErr w:type="gramEnd"/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 Комиссии, а также размещается на едином портале и сайте Администрации не позднее 5 рабочих дней с даты составления.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Основания для отклонения предложения (заявки) участника отбора на стадии рассмотрения и оценки предложений (заявок):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- несоответствие участника отбора требованиям, установленным </w:t>
      </w:r>
      <w:hyperlink r:id="rId7" w:history="1">
        <w:r w:rsidRPr="00E51FC9">
          <w:rPr>
            <w:rFonts w:ascii="Times New Roman" w:hAnsi="Times New Roman"/>
            <w:color w:val="000000" w:themeColor="text1"/>
            <w:sz w:val="28"/>
            <w:szCs w:val="28"/>
          </w:rPr>
          <w:t>пунктом</w:t>
        </w:r>
      </w:hyperlink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5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объявления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- несоответствие представленных участником отбора документов требованиям, установленным пунктом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объявления;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- подача участником отбора предложения (заявки) после даты и (или) </w:t>
      </w:r>
      <w:r w:rsidRPr="00E51FC9">
        <w:rPr>
          <w:rFonts w:ascii="Times New Roman" w:hAnsi="Times New Roman"/>
          <w:sz w:val="28"/>
          <w:szCs w:val="28"/>
        </w:rPr>
        <w:t>времени, определенных для подачи предложений (заявок);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1FC9">
        <w:rPr>
          <w:rFonts w:ascii="Times New Roman" w:hAnsi="Times New Roman"/>
          <w:sz w:val="28"/>
          <w:szCs w:val="28"/>
        </w:rPr>
        <w:t xml:space="preserve">- </w:t>
      </w:r>
      <w:r w:rsidRPr="00E51FC9">
        <w:rPr>
          <w:rFonts w:ascii="Times New Roman" w:hAnsi="Times New Roman"/>
          <w:sz w:val="28"/>
          <w:szCs w:val="28"/>
          <w:shd w:val="clear" w:color="auto" w:fill="FFFFFF"/>
        </w:rPr>
        <w:t xml:space="preserve">отсутствие в бюджете муниципального района </w:t>
      </w:r>
      <w:proofErr w:type="gramStart"/>
      <w:r w:rsidRPr="00E51FC9">
        <w:rPr>
          <w:rFonts w:ascii="Times New Roman" w:hAnsi="Times New Roman"/>
          <w:sz w:val="28"/>
          <w:szCs w:val="28"/>
          <w:shd w:val="clear" w:color="auto" w:fill="FFFFFF"/>
        </w:rPr>
        <w:t>Красноярский</w:t>
      </w:r>
      <w:proofErr w:type="gramEnd"/>
      <w:r w:rsidRPr="00E51FC9">
        <w:rPr>
          <w:rFonts w:ascii="Times New Roman" w:hAnsi="Times New Roman"/>
          <w:sz w:val="28"/>
          <w:szCs w:val="28"/>
          <w:shd w:val="clear" w:color="auto" w:fill="FFFFFF"/>
        </w:rPr>
        <w:t xml:space="preserve"> Самарской области финансовых средств, предусмотренных на цели, указанные в п. 1.3 Порядка.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FC9">
        <w:rPr>
          <w:rFonts w:ascii="Times New Roman" w:hAnsi="Times New Roman"/>
          <w:bCs/>
          <w:sz w:val="28"/>
          <w:szCs w:val="28"/>
        </w:rPr>
        <w:t xml:space="preserve">8. </w:t>
      </w:r>
      <w:r w:rsidRPr="00E51FC9">
        <w:rPr>
          <w:rFonts w:ascii="Times New Roman" w:hAnsi="Times New Roman"/>
          <w:bCs/>
          <w:sz w:val="28"/>
          <w:szCs w:val="28"/>
        </w:rPr>
        <w:t xml:space="preserve">Информация о результатах проведения отбора </w:t>
      </w:r>
      <w:r w:rsidRPr="00E51FC9">
        <w:rPr>
          <w:rFonts w:ascii="Times New Roman" w:hAnsi="Times New Roman"/>
          <w:bCs/>
          <w:color w:val="000000" w:themeColor="text1"/>
          <w:sz w:val="28"/>
          <w:szCs w:val="28"/>
        </w:rPr>
        <w:t>размещается на едином портале и на сайте Администрации одновременно с протоколом рассмотрения и оценки предложений (заявок) участников отбора</w:t>
      </w:r>
      <w:r w:rsidRPr="00E51FC9">
        <w:rPr>
          <w:rFonts w:ascii="Times New Roman" w:hAnsi="Times New Roman"/>
          <w:sz w:val="28"/>
          <w:szCs w:val="28"/>
        </w:rPr>
        <w:t>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51FC9">
        <w:rPr>
          <w:rFonts w:ascii="Times New Roman" w:hAnsi="Times New Roman"/>
          <w:bCs/>
          <w:sz w:val="28"/>
          <w:szCs w:val="28"/>
        </w:rPr>
        <w:lastRenderedPageBreak/>
        <w:t xml:space="preserve">9. </w:t>
      </w:r>
      <w:r w:rsidRPr="00E51FC9">
        <w:rPr>
          <w:rFonts w:ascii="Times New Roman" w:hAnsi="Times New Roman"/>
          <w:bCs/>
          <w:sz w:val="28"/>
          <w:szCs w:val="28"/>
        </w:rPr>
        <w:t xml:space="preserve">Администрацией с получателем субсидий,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определенным Комиссией из числа участников отбора</w:t>
      </w:r>
      <w:r w:rsidRPr="00E51FC9">
        <w:rPr>
          <w:rFonts w:ascii="Times New Roman" w:hAnsi="Times New Roman"/>
          <w:bCs/>
          <w:sz w:val="28"/>
          <w:szCs w:val="28"/>
        </w:rPr>
        <w:t>, заключается соглашение о предоставлении субсидий, составленное по форме приложения 2 к Порядку.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FC9">
        <w:rPr>
          <w:rFonts w:ascii="Times New Roman" w:hAnsi="Times New Roman"/>
          <w:bCs/>
          <w:sz w:val="28"/>
          <w:szCs w:val="28"/>
        </w:rPr>
        <w:t xml:space="preserve">Администрацией в адрес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получателя субсидии, определенного Комиссией из числа участников отбора, не позднее 10 рабочих дней </w:t>
      </w:r>
      <w:proofErr w:type="gramStart"/>
      <w:r w:rsidRPr="00E51FC9">
        <w:rPr>
          <w:rFonts w:ascii="Times New Roman" w:hAnsi="Times New Roman"/>
          <w:color w:val="000000" w:themeColor="text1"/>
          <w:sz w:val="28"/>
          <w:szCs w:val="28"/>
        </w:rPr>
        <w:t>с даты размещения</w:t>
      </w:r>
      <w:proofErr w:type="gramEnd"/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результатов отбора на едином портале и сайте Администрации, </w:t>
      </w:r>
      <w:r w:rsidRPr="00E51FC9">
        <w:rPr>
          <w:rFonts w:ascii="Times New Roman" w:hAnsi="Times New Roman"/>
          <w:sz w:val="28"/>
          <w:szCs w:val="28"/>
        </w:rPr>
        <w:t xml:space="preserve">направляется 2 экземпляра </w:t>
      </w:r>
      <w:hyperlink r:id="rId8" w:history="1">
        <w:r w:rsidRPr="00E51FC9">
          <w:rPr>
            <w:rFonts w:ascii="Times New Roman" w:hAnsi="Times New Roman"/>
            <w:color w:val="000000" w:themeColor="text1"/>
            <w:sz w:val="28"/>
            <w:szCs w:val="28"/>
          </w:rPr>
          <w:t>соглашения</w:t>
        </w:r>
      </w:hyperlink>
      <w:r w:rsidRPr="00E51FC9">
        <w:rPr>
          <w:rFonts w:ascii="Times New Roman" w:hAnsi="Times New Roman"/>
          <w:sz w:val="28"/>
          <w:szCs w:val="28"/>
        </w:rPr>
        <w:t xml:space="preserve"> о предоставлении субсидии, подписанных Администрацией.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FC9">
        <w:rPr>
          <w:rFonts w:ascii="Times New Roman" w:hAnsi="Times New Roman"/>
          <w:sz w:val="28"/>
          <w:szCs w:val="28"/>
        </w:rPr>
        <w:t xml:space="preserve">Процедура заключения соглашения должна быть завершена до наступления срока перечисления субсидий, установленного п. </w:t>
      </w:r>
      <w:r w:rsidRPr="00E51FC9">
        <w:rPr>
          <w:rFonts w:ascii="Times New Roman" w:hAnsi="Times New Roman"/>
          <w:sz w:val="28"/>
          <w:szCs w:val="28"/>
        </w:rPr>
        <w:t>10</w:t>
      </w:r>
      <w:r w:rsidRPr="00E51FC9">
        <w:rPr>
          <w:rFonts w:ascii="Times New Roman" w:hAnsi="Times New Roman"/>
          <w:sz w:val="28"/>
          <w:szCs w:val="28"/>
        </w:rPr>
        <w:t xml:space="preserve"> настоящего </w:t>
      </w:r>
      <w:r w:rsidRPr="00E51FC9">
        <w:rPr>
          <w:rFonts w:ascii="Times New Roman" w:hAnsi="Times New Roman"/>
          <w:sz w:val="28"/>
          <w:szCs w:val="28"/>
        </w:rPr>
        <w:t>объявления</w:t>
      </w:r>
      <w:r w:rsidRPr="00E51FC9">
        <w:rPr>
          <w:rFonts w:ascii="Times New Roman" w:hAnsi="Times New Roman"/>
          <w:sz w:val="28"/>
          <w:szCs w:val="28"/>
        </w:rPr>
        <w:t>, т.е. до 20.10.2021.</w:t>
      </w:r>
    </w:p>
    <w:p w:rsidR="00110D61" w:rsidRPr="00E51FC9" w:rsidRDefault="00110D61" w:rsidP="00110D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51FC9">
        <w:rPr>
          <w:rFonts w:ascii="Times New Roman" w:hAnsi="Times New Roman"/>
          <w:bCs/>
          <w:sz w:val="28"/>
          <w:szCs w:val="28"/>
        </w:rPr>
        <w:t>10</w:t>
      </w:r>
      <w:r w:rsidR="00B44D32" w:rsidRPr="00E51FC9">
        <w:rPr>
          <w:rFonts w:ascii="Times New Roman" w:hAnsi="Times New Roman"/>
          <w:bCs/>
          <w:sz w:val="28"/>
          <w:szCs w:val="28"/>
        </w:rPr>
        <w:t>. Размер предоставляемой субсидии составляет 400 (четыреста) тысяч рублей в квартал в соответствии с лимитами бюджетных обязательств, предусмотренных в бюджете муниципального района Красноярский Самарской области в целях Порядка на соответствующий финансовый год. Субсидия перечисляется Получателю субсидии ежеквартально не позднее 20-го числа первого месяца соответствующего квартала.</w:t>
      </w:r>
    </w:p>
    <w:p w:rsidR="00C0313E" w:rsidRDefault="00110D61" w:rsidP="00110D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FC9">
        <w:rPr>
          <w:rFonts w:ascii="Times New Roman" w:hAnsi="Times New Roman"/>
          <w:sz w:val="28"/>
          <w:szCs w:val="28"/>
        </w:rPr>
        <w:t xml:space="preserve">11. </w:t>
      </w:r>
      <w:r w:rsidR="00C0313E" w:rsidRPr="00E51FC9">
        <w:rPr>
          <w:rFonts w:ascii="Times New Roman" w:hAnsi="Times New Roman"/>
          <w:sz w:val="28"/>
          <w:szCs w:val="28"/>
        </w:rPr>
        <w:t xml:space="preserve">Разъяснение положений настоящего объявления осуществляется </w:t>
      </w:r>
      <w:r w:rsidR="00E51FC9" w:rsidRPr="00E51FC9">
        <w:rPr>
          <w:rFonts w:ascii="Times New Roman" w:hAnsi="Times New Roman"/>
          <w:sz w:val="28"/>
          <w:szCs w:val="28"/>
        </w:rPr>
        <w:t xml:space="preserve">секретарем Комиссии </w:t>
      </w:r>
      <w:r w:rsidR="00C0313E" w:rsidRPr="00E51FC9">
        <w:rPr>
          <w:rFonts w:ascii="Times New Roman" w:hAnsi="Times New Roman"/>
          <w:sz w:val="28"/>
          <w:szCs w:val="28"/>
        </w:rPr>
        <w:t>по телефону 8</w:t>
      </w:r>
      <w:r w:rsidRPr="00E51FC9">
        <w:rPr>
          <w:rFonts w:ascii="Times New Roman" w:hAnsi="Times New Roman"/>
          <w:sz w:val="28"/>
          <w:szCs w:val="28"/>
        </w:rPr>
        <w:t>(</w:t>
      </w:r>
      <w:r w:rsidR="00C0313E" w:rsidRPr="00E51FC9">
        <w:rPr>
          <w:rFonts w:ascii="Times New Roman" w:hAnsi="Times New Roman"/>
          <w:sz w:val="28"/>
          <w:szCs w:val="28"/>
        </w:rPr>
        <w:t>84657</w:t>
      </w:r>
      <w:r w:rsidRPr="00E51FC9">
        <w:rPr>
          <w:rFonts w:ascii="Times New Roman" w:hAnsi="Times New Roman"/>
          <w:sz w:val="28"/>
          <w:szCs w:val="28"/>
        </w:rPr>
        <w:t>)</w:t>
      </w:r>
      <w:r w:rsidR="00C0313E" w:rsidRPr="00E51FC9">
        <w:rPr>
          <w:rFonts w:ascii="Times New Roman" w:hAnsi="Times New Roman"/>
          <w:sz w:val="28"/>
          <w:szCs w:val="28"/>
        </w:rPr>
        <w:t xml:space="preserve"> 2-</w:t>
      </w:r>
      <w:r w:rsidRPr="00E51FC9">
        <w:rPr>
          <w:rFonts w:ascii="Times New Roman" w:hAnsi="Times New Roman"/>
          <w:sz w:val="28"/>
          <w:szCs w:val="28"/>
        </w:rPr>
        <w:t>34</w:t>
      </w:r>
      <w:r w:rsidR="00C0313E" w:rsidRPr="00E51FC9">
        <w:rPr>
          <w:rFonts w:ascii="Times New Roman" w:hAnsi="Times New Roman"/>
          <w:sz w:val="28"/>
          <w:szCs w:val="28"/>
        </w:rPr>
        <w:t>-</w:t>
      </w:r>
      <w:r w:rsidRPr="00E51FC9">
        <w:rPr>
          <w:rFonts w:ascii="Times New Roman" w:hAnsi="Times New Roman"/>
          <w:sz w:val="28"/>
          <w:szCs w:val="28"/>
        </w:rPr>
        <w:t>74</w:t>
      </w:r>
      <w:r w:rsidR="00C0313E" w:rsidRPr="00E51FC9">
        <w:rPr>
          <w:rFonts w:ascii="Times New Roman" w:hAnsi="Times New Roman"/>
          <w:sz w:val="28"/>
          <w:szCs w:val="28"/>
        </w:rPr>
        <w:t xml:space="preserve"> в рабочие дни </w:t>
      </w:r>
      <w:r w:rsidR="00C0313E"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с 8-00 часов </w:t>
      </w:r>
      <w:bookmarkStart w:id="0" w:name="_GoBack"/>
      <w:bookmarkEnd w:id="0"/>
      <w:r w:rsidR="00C0313E" w:rsidRPr="00E51FC9">
        <w:rPr>
          <w:rFonts w:ascii="Times New Roman" w:hAnsi="Times New Roman"/>
          <w:color w:val="000000" w:themeColor="text1"/>
          <w:sz w:val="28"/>
          <w:szCs w:val="28"/>
        </w:rPr>
        <w:t>до 1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0313E" w:rsidRPr="00E51FC9">
        <w:rPr>
          <w:rFonts w:ascii="Times New Roman" w:hAnsi="Times New Roman"/>
          <w:color w:val="000000" w:themeColor="text1"/>
          <w:sz w:val="28"/>
          <w:szCs w:val="28"/>
        </w:rPr>
        <w:t>-00 часов, перерыв с 12 до 13 часов.</w:t>
      </w:r>
    </w:p>
    <w:p w:rsidR="00885223" w:rsidRDefault="00885223"/>
    <w:sectPr w:rsidR="00885223" w:rsidSect="00C0313E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E"/>
    <w:rsid w:val="00086917"/>
    <w:rsid w:val="00110D61"/>
    <w:rsid w:val="00120DF2"/>
    <w:rsid w:val="001A7EA7"/>
    <w:rsid w:val="003032E7"/>
    <w:rsid w:val="006E41BF"/>
    <w:rsid w:val="00786A01"/>
    <w:rsid w:val="00885223"/>
    <w:rsid w:val="0095545C"/>
    <w:rsid w:val="00AB7467"/>
    <w:rsid w:val="00AC669A"/>
    <w:rsid w:val="00B371B2"/>
    <w:rsid w:val="00B44D32"/>
    <w:rsid w:val="00C0313E"/>
    <w:rsid w:val="00D33FEA"/>
    <w:rsid w:val="00D72715"/>
    <w:rsid w:val="00E51FC9"/>
    <w:rsid w:val="00EA6786"/>
    <w:rsid w:val="00EE43A4"/>
    <w:rsid w:val="00F7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3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C0313E"/>
    <w:pPr>
      <w:ind w:left="720"/>
      <w:contextualSpacing/>
    </w:pPr>
  </w:style>
  <w:style w:type="paragraph" w:styleId="a4">
    <w:name w:val="Normal (Web)"/>
    <w:basedOn w:val="a"/>
    <w:rsid w:val="00C03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C6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3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C0313E"/>
    <w:pPr>
      <w:ind w:left="720"/>
      <w:contextualSpacing/>
    </w:pPr>
  </w:style>
  <w:style w:type="paragraph" w:styleId="a4">
    <w:name w:val="Normal (Web)"/>
    <w:basedOn w:val="a"/>
    <w:rsid w:val="00C03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C6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FE54402C444249268051B9A721E7BEF61FF4AFC44778B9D9D3F12E572F243B7DB47D8BB78B4D49632120104E04483988A9AB43FA0C3EE15D09C6ATCJ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BDA5181DE92702BC6AA413D9E924B129EF82297257C15E267C334ADF6C7D700C22D5004CF4D17CA331DDE32003F892F8DC6957AF5E743FC6O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yaradm@kryaradm.ru" TargetMode="External"/><Relationship Id="rId5" Type="http://schemas.openxmlformats.org/officeDocument/2006/relationships/hyperlink" Target="https://clck.ru/X3k5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Шматков</cp:lastModifiedBy>
  <cp:revision>9</cp:revision>
  <dcterms:created xsi:type="dcterms:W3CDTF">2021-08-24T11:01:00Z</dcterms:created>
  <dcterms:modified xsi:type="dcterms:W3CDTF">2021-08-25T07:53:00Z</dcterms:modified>
</cp:coreProperties>
</file>