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23" w:rsidRDefault="00C30C23" w:rsidP="00C30C23">
      <w:pPr>
        <w:jc w:val="right"/>
        <w:rPr>
          <w:rFonts w:ascii="Times New Roman" w:hAnsi="Times New Roman" w:cs="Times New Roman"/>
          <w:sz w:val="24"/>
          <w:szCs w:val="24"/>
        </w:rPr>
      </w:pPr>
      <w:r w:rsidRPr="001B6630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0C23" w:rsidRPr="009B3F06" w:rsidRDefault="00C30C23" w:rsidP="00C30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3F0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3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C23" w:rsidRPr="009B3F06" w:rsidRDefault="00C30C23" w:rsidP="00C30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3F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B3F06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9B3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C23" w:rsidRPr="009B3F06" w:rsidRDefault="00C30C23" w:rsidP="00C30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3F0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30C23" w:rsidRPr="009B3F06" w:rsidRDefault="00C30C23" w:rsidP="00C30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3F06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М.В.Белоусов</w:t>
      </w:r>
      <w:proofErr w:type="spellEnd"/>
    </w:p>
    <w:p w:rsidR="00C30C23" w:rsidRDefault="00C30C23" w:rsidP="00C3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C23" w:rsidRDefault="00C30C23" w:rsidP="00C3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C23" w:rsidRDefault="00C30C23" w:rsidP="00C3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плановых (рейдовых) мероприятий по контролю на 2020</w:t>
      </w:r>
      <w:r w:rsidRPr="009B3F06">
        <w:rPr>
          <w:rFonts w:ascii="Times New Roman" w:hAnsi="Times New Roman" w:cs="Times New Roman"/>
          <w:sz w:val="24"/>
          <w:szCs w:val="24"/>
        </w:rPr>
        <w:t xml:space="preserve"> год на территории </w:t>
      </w:r>
    </w:p>
    <w:p w:rsidR="00C30C23" w:rsidRDefault="00C30C23" w:rsidP="00C3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B3F06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9B3F0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30C23" w:rsidRPr="009B3F06" w:rsidRDefault="00C30C23" w:rsidP="00C3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4035"/>
        <w:gridCol w:w="4470"/>
      </w:tblGrid>
      <w:tr w:rsidR="00C30C23" w:rsidRPr="009B3F06" w:rsidTr="00C71A5A">
        <w:tc>
          <w:tcPr>
            <w:tcW w:w="3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сроки 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проведения рейдового мероприятия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рейдового мероприятия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Маршрут территории, подлежащей обследованию</w:t>
            </w:r>
          </w:p>
        </w:tc>
        <w:tc>
          <w:tcPr>
            <w:tcW w:w="447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C30C23" w:rsidRPr="009B3F06" w:rsidTr="00C30C23">
        <w:tc>
          <w:tcPr>
            <w:tcW w:w="308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C23" w:rsidRPr="009B3F06" w:rsidTr="00C30C23">
        <w:tc>
          <w:tcPr>
            <w:tcW w:w="3085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01.06.-30.06.</w:t>
            </w:r>
          </w:p>
        </w:tc>
        <w:tc>
          <w:tcPr>
            <w:tcW w:w="396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Красноярский Самарской области</w:t>
            </w:r>
          </w:p>
        </w:tc>
        <w:tc>
          <w:tcPr>
            <w:tcW w:w="4035" w:type="dxa"/>
            <w:tcBorders>
              <w:top w:val="single" w:sz="18" w:space="0" w:color="000000" w:themeColor="text1"/>
              <w:bottom w:val="nil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Яр,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с.Белозерки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Каменка,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д. Верхняя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Солонцовка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Солонцовка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р.Сок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р.Кондурча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вышеуказанной территории населенных пунктов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30C23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охране окружающей среды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Пронина О.Н.</w:t>
            </w:r>
          </w:p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охране окружающей среды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 В.Л.</w:t>
            </w:r>
          </w:p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23" w:rsidRPr="009B3F06" w:rsidTr="00C30C23">
        <w:tc>
          <w:tcPr>
            <w:tcW w:w="3085" w:type="dxa"/>
            <w:vMerge/>
          </w:tcPr>
          <w:p w:rsidR="00C30C23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30C23" w:rsidRPr="00CC7274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:rsidR="00C30C23" w:rsidRPr="00CC7274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оммунарский</w:t>
            </w:r>
            <w:proofErr w:type="spellEnd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C23" w:rsidRPr="00CC7274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блоневый</w:t>
            </w:r>
            <w:proofErr w:type="spellEnd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 xml:space="preserve">, п. Яровой , </w:t>
            </w:r>
            <w:proofErr w:type="spellStart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с.Калиновка</w:t>
            </w:r>
            <w:proofErr w:type="spellEnd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п.Украинка</w:t>
            </w:r>
            <w:proofErr w:type="spellEnd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р.Кондурча,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Украинка</w:t>
            </w:r>
            <w:proofErr w:type="spellEnd"/>
            <w:r w:rsidRPr="00CC7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CC7274">
              <w:rPr>
                <w:rFonts w:ascii="Times New Roman" w:hAnsi="Times New Roman" w:cs="Times New Roman"/>
                <w:sz w:val="24"/>
                <w:szCs w:val="24"/>
              </w:rPr>
              <w:t>Кобельма</w:t>
            </w:r>
            <w:proofErr w:type="spellEnd"/>
          </w:p>
          <w:p w:rsidR="00C30C23" w:rsidRPr="00CC7274" w:rsidRDefault="00C30C23" w:rsidP="00C7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23" w:rsidRPr="009B3F06" w:rsidTr="00C30C23">
        <w:tc>
          <w:tcPr>
            <w:tcW w:w="3085" w:type="dxa"/>
            <w:vMerge w:val="restart"/>
            <w:vAlign w:val="center"/>
          </w:tcPr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01.07.-31.07.</w:t>
            </w:r>
          </w:p>
        </w:tc>
        <w:tc>
          <w:tcPr>
            <w:tcW w:w="3969" w:type="dxa"/>
            <w:vMerge w:val="restart"/>
            <w:vAlign w:val="center"/>
          </w:tcPr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Красноярский Самарской области</w:t>
            </w:r>
          </w:p>
        </w:tc>
        <w:tc>
          <w:tcPr>
            <w:tcW w:w="4035" w:type="dxa"/>
          </w:tcPr>
          <w:p w:rsidR="00C30C23" w:rsidRPr="009B3F06" w:rsidRDefault="00C30C23" w:rsidP="00C7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с. Молгачи,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Бинарадка,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Буян,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Буян,</w:t>
            </w:r>
            <w:r w:rsidRPr="009B3F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с.Екатериновка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р.Буянка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р.Кондурча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р.Буянка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р.Кондурча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зона в пределах вышеуказанной территории населенных пунктов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 w:val="restart"/>
            <w:vAlign w:val="center"/>
          </w:tcPr>
          <w:p w:rsidR="00C30C23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охране окружающей среды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Пронина О.Н.</w:t>
            </w:r>
          </w:p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охране окружающей среды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 В.Л.</w:t>
            </w:r>
          </w:p>
          <w:p w:rsidR="00C30C23" w:rsidRPr="009B3F06" w:rsidRDefault="00C30C23" w:rsidP="00C30C23">
            <w:pPr>
              <w:jc w:val="center"/>
              <w:rPr>
                <w:sz w:val="24"/>
                <w:szCs w:val="24"/>
              </w:rPr>
            </w:pPr>
          </w:p>
        </w:tc>
      </w:tr>
      <w:tr w:rsidR="00C30C23" w:rsidRPr="009B3F06" w:rsidTr="00C30C23">
        <w:tc>
          <w:tcPr>
            <w:tcW w:w="3085" w:type="dxa"/>
            <w:vMerge/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4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олжский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ветлое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Поле,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с.Колодинка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Царевщина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C30C23" w:rsidRPr="009B3F06" w:rsidRDefault="00C30C23" w:rsidP="00C71A5A">
            <w:pPr>
              <w:jc w:val="center"/>
              <w:rPr>
                <w:sz w:val="24"/>
                <w:szCs w:val="24"/>
              </w:rPr>
            </w:pPr>
          </w:p>
        </w:tc>
      </w:tr>
      <w:tr w:rsidR="00C30C23" w:rsidRPr="009B3F06" w:rsidTr="00C30C23">
        <w:trPr>
          <w:trHeight w:val="2167"/>
        </w:trPr>
        <w:tc>
          <w:tcPr>
            <w:tcW w:w="3085" w:type="dxa"/>
            <w:vMerge w:val="restart"/>
            <w:vAlign w:val="center"/>
          </w:tcPr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01.08.-31.08.</w:t>
            </w:r>
          </w:p>
        </w:tc>
        <w:tc>
          <w:tcPr>
            <w:tcW w:w="396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Красноярский Самарской области</w:t>
            </w:r>
          </w:p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left w:val="single" w:sz="4" w:space="0" w:color="000000" w:themeColor="text1"/>
              <w:bottom w:val="nil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овосемейкино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с.Водино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с.Старосемейкино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р.Сок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г.п.Новосемейкино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СДТ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Водино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, СДТ Старосемейкино</w:t>
            </w:r>
          </w:p>
        </w:tc>
        <w:tc>
          <w:tcPr>
            <w:tcW w:w="4470" w:type="dxa"/>
            <w:vMerge w:val="restart"/>
            <w:vAlign w:val="center"/>
          </w:tcPr>
          <w:p w:rsidR="00C30C23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охране окружающей среды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Пронина О.Н.</w:t>
            </w:r>
          </w:p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охране окружающей среды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 В.Л.</w:t>
            </w:r>
          </w:p>
          <w:p w:rsidR="00C30C23" w:rsidRPr="009B3F06" w:rsidRDefault="00C30C23" w:rsidP="00C30C23">
            <w:pPr>
              <w:jc w:val="center"/>
              <w:rPr>
                <w:sz w:val="24"/>
                <w:szCs w:val="24"/>
              </w:rPr>
            </w:pPr>
          </w:p>
        </w:tc>
      </w:tr>
      <w:tr w:rsidR="00C30C23" w:rsidRPr="009B3F06" w:rsidTr="00C30C23">
        <w:tc>
          <w:tcPr>
            <w:tcW w:w="3085" w:type="dxa"/>
            <w:vMerge/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000000" w:themeColor="text1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илково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с.Тростянка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с.Хорошенькое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с.Чапаево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4D6">
              <w:rPr>
                <w:rFonts w:ascii="Times New Roman" w:hAnsi="Times New Roman" w:cs="Times New Roman"/>
                <w:sz w:val="24"/>
                <w:szCs w:val="24"/>
              </w:rPr>
              <w:t>с.Шилан</w:t>
            </w:r>
            <w:proofErr w:type="spell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онезавод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с.Лопатино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  <w:proofErr w:type="spell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Ключ, </w:t>
            </w:r>
            <w:proofErr w:type="spell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д.Маршанка</w:t>
            </w:r>
            <w:proofErr w:type="spellEnd"/>
          </w:p>
        </w:tc>
        <w:tc>
          <w:tcPr>
            <w:tcW w:w="4470" w:type="dxa"/>
            <w:vMerge/>
          </w:tcPr>
          <w:p w:rsidR="00C30C23" w:rsidRPr="009B3F06" w:rsidRDefault="00C30C23" w:rsidP="00C30C23">
            <w:pPr>
              <w:jc w:val="center"/>
              <w:rPr>
                <w:sz w:val="24"/>
                <w:szCs w:val="24"/>
              </w:rPr>
            </w:pPr>
          </w:p>
        </w:tc>
      </w:tr>
      <w:tr w:rsidR="00C30C23" w:rsidRPr="009B3F06" w:rsidTr="00C71A5A">
        <w:tc>
          <w:tcPr>
            <w:tcW w:w="3085" w:type="dxa"/>
          </w:tcPr>
          <w:p w:rsidR="00C30C23" w:rsidRPr="009B3F06" w:rsidRDefault="00C30C23" w:rsidP="00C3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01.09.-30.09.</w:t>
            </w:r>
          </w:p>
        </w:tc>
        <w:tc>
          <w:tcPr>
            <w:tcW w:w="3969" w:type="dxa"/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Красноярский Самарской области</w:t>
            </w:r>
          </w:p>
        </w:tc>
        <w:tc>
          <w:tcPr>
            <w:tcW w:w="4035" w:type="dxa"/>
          </w:tcPr>
          <w:p w:rsidR="00C30C23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23" w:rsidRPr="000B45D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 xml:space="preserve"> Каменка, </w:t>
            </w:r>
            <w:proofErr w:type="spell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с.Тремасово</w:t>
            </w:r>
            <w:proofErr w:type="spell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д.Большая</w:t>
            </w:r>
            <w:proofErr w:type="spell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Левшинка</w:t>
            </w:r>
            <w:proofErr w:type="spell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C23" w:rsidRPr="000B45D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C23" w:rsidRPr="000B45D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proofErr w:type="spellEnd"/>
            <w:r w:rsidRPr="000B45D6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C30C23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охране окружающей среды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Пронина О.Н.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охране окружающей среды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 В.Л.</w:t>
            </w:r>
          </w:p>
          <w:p w:rsidR="00C30C23" w:rsidRPr="009B3F06" w:rsidRDefault="00C30C23" w:rsidP="00C71A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0C23" w:rsidRPr="009B3F06" w:rsidRDefault="00C30C23" w:rsidP="00C3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30C23" w:rsidRPr="009B3F06" w:rsidTr="00C71A5A">
        <w:tc>
          <w:tcPr>
            <w:tcW w:w="3696" w:type="dxa"/>
          </w:tcPr>
          <w:p w:rsidR="00C30C23" w:rsidRPr="009B3F06" w:rsidRDefault="00C30C23" w:rsidP="00C7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23" w:rsidRPr="009B3F06" w:rsidRDefault="00C30C23" w:rsidP="00C7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информации: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6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окружающей среды 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23" w:rsidRPr="009B3F06" w:rsidRDefault="00C30C23" w:rsidP="00C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 В.Л.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30C23" w:rsidRPr="009B3F06" w:rsidRDefault="00C30C23" w:rsidP="00C7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23" w:rsidTr="00C71A5A">
        <w:tc>
          <w:tcPr>
            <w:tcW w:w="3696" w:type="dxa"/>
          </w:tcPr>
          <w:p w:rsidR="00C30C23" w:rsidRDefault="00C30C23" w:rsidP="00C71A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C30C23" w:rsidRDefault="00C30C23" w:rsidP="00C71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30C23" w:rsidRDefault="00C30C23" w:rsidP="00C71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30C23" w:rsidRDefault="00C30C23" w:rsidP="00C71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C30C23" w:rsidRPr="009A4CDE" w:rsidRDefault="00C30C23" w:rsidP="00C30C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0C23" w:rsidRPr="009A4CDE" w:rsidRDefault="00C30C23" w:rsidP="00C30C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0C23" w:rsidRDefault="00C30C23" w:rsidP="00E6434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C23" w:rsidRDefault="00C30C23" w:rsidP="00E643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C23" w:rsidRDefault="00C30C23" w:rsidP="00E643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C23" w:rsidRDefault="00C30C23" w:rsidP="00E6434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0C23" w:rsidSect="004439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1F" w:rsidRDefault="00D8681F" w:rsidP="00E64347">
      <w:pPr>
        <w:spacing w:after="0" w:line="240" w:lineRule="auto"/>
      </w:pPr>
      <w:r>
        <w:separator/>
      </w:r>
    </w:p>
  </w:endnote>
  <w:endnote w:type="continuationSeparator" w:id="0">
    <w:p w:rsidR="00D8681F" w:rsidRDefault="00D8681F" w:rsidP="00E6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1F" w:rsidRDefault="00D8681F" w:rsidP="00E64347">
      <w:pPr>
        <w:spacing w:after="0" w:line="240" w:lineRule="auto"/>
      </w:pPr>
      <w:r>
        <w:separator/>
      </w:r>
    </w:p>
  </w:footnote>
  <w:footnote w:type="continuationSeparator" w:id="0">
    <w:p w:rsidR="00D8681F" w:rsidRDefault="00D8681F" w:rsidP="00E6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50D"/>
    <w:multiLevelType w:val="hybridMultilevel"/>
    <w:tmpl w:val="2FA6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30"/>
    <w:rsid w:val="0005032C"/>
    <w:rsid w:val="00054ACC"/>
    <w:rsid w:val="00061838"/>
    <w:rsid w:val="000B45D6"/>
    <w:rsid w:val="000C4DCE"/>
    <w:rsid w:val="00114CE7"/>
    <w:rsid w:val="00114E8E"/>
    <w:rsid w:val="001B6630"/>
    <w:rsid w:val="001D23DE"/>
    <w:rsid w:val="001D4E44"/>
    <w:rsid w:val="00237FAA"/>
    <w:rsid w:val="00244503"/>
    <w:rsid w:val="00257E3C"/>
    <w:rsid w:val="002F2B72"/>
    <w:rsid w:val="0036065D"/>
    <w:rsid w:val="00361651"/>
    <w:rsid w:val="003C2A1B"/>
    <w:rsid w:val="004067E8"/>
    <w:rsid w:val="00443956"/>
    <w:rsid w:val="004E66FF"/>
    <w:rsid w:val="00502951"/>
    <w:rsid w:val="00547E1B"/>
    <w:rsid w:val="00581DE0"/>
    <w:rsid w:val="005D4044"/>
    <w:rsid w:val="00686C13"/>
    <w:rsid w:val="006D79E7"/>
    <w:rsid w:val="00702B72"/>
    <w:rsid w:val="00726478"/>
    <w:rsid w:val="00765A85"/>
    <w:rsid w:val="007B53E7"/>
    <w:rsid w:val="00802EEA"/>
    <w:rsid w:val="00832FE3"/>
    <w:rsid w:val="00833D0C"/>
    <w:rsid w:val="008523D9"/>
    <w:rsid w:val="008A5D9A"/>
    <w:rsid w:val="008D5F51"/>
    <w:rsid w:val="00921323"/>
    <w:rsid w:val="00960B81"/>
    <w:rsid w:val="009669E1"/>
    <w:rsid w:val="00993CF2"/>
    <w:rsid w:val="009A4CDE"/>
    <w:rsid w:val="009A72F5"/>
    <w:rsid w:val="009B3F06"/>
    <w:rsid w:val="009E665A"/>
    <w:rsid w:val="009F6CBE"/>
    <w:rsid w:val="00AF44D6"/>
    <w:rsid w:val="00B04162"/>
    <w:rsid w:val="00B54716"/>
    <w:rsid w:val="00B548E4"/>
    <w:rsid w:val="00BA7060"/>
    <w:rsid w:val="00C30C23"/>
    <w:rsid w:val="00C4795C"/>
    <w:rsid w:val="00C53BD4"/>
    <w:rsid w:val="00CC7274"/>
    <w:rsid w:val="00CE37E3"/>
    <w:rsid w:val="00D47ECE"/>
    <w:rsid w:val="00D53746"/>
    <w:rsid w:val="00D6683E"/>
    <w:rsid w:val="00D8672E"/>
    <w:rsid w:val="00D8681F"/>
    <w:rsid w:val="00DA6021"/>
    <w:rsid w:val="00E5629C"/>
    <w:rsid w:val="00E64347"/>
    <w:rsid w:val="00EA30FA"/>
    <w:rsid w:val="00F420E7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E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347"/>
  </w:style>
  <w:style w:type="paragraph" w:styleId="a7">
    <w:name w:val="footer"/>
    <w:basedOn w:val="a"/>
    <w:link w:val="a8"/>
    <w:uiPriority w:val="99"/>
    <w:unhideWhenUsed/>
    <w:rsid w:val="00E6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347"/>
  </w:style>
  <w:style w:type="paragraph" w:styleId="a9">
    <w:name w:val="Balloon Text"/>
    <w:basedOn w:val="a"/>
    <w:link w:val="aa"/>
    <w:uiPriority w:val="99"/>
    <w:semiHidden/>
    <w:unhideWhenUsed/>
    <w:rsid w:val="00C3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E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347"/>
  </w:style>
  <w:style w:type="paragraph" w:styleId="a7">
    <w:name w:val="footer"/>
    <w:basedOn w:val="a"/>
    <w:link w:val="a8"/>
    <w:uiPriority w:val="99"/>
    <w:unhideWhenUsed/>
    <w:rsid w:val="00E6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347"/>
  </w:style>
  <w:style w:type="paragraph" w:styleId="a9">
    <w:name w:val="Balloon Text"/>
    <w:basedOn w:val="a"/>
    <w:link w:val="aa"/>
    <w:uiPriority w:val="99"/>
    <w:semiHidden/>
    <w:unhideWhenUsed/>
    <w:rsid w:val="00C3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0C64-36C9-41D1-A8A9-4F67DE38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2020-02-20T05:30:00Z</cp:lastPrinted>
  <dcterms:created xsi:type="dcterms:W3CDTF">2019-03-18T05:12:00Z</dcterms:created>
  <dcterms:modified xsi:type="dcterms:W3CDTF">2020-03-04T06:15:00Z</dcterms:modified>
</cp:coreProperties>
</file>