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Главы</w:t>
      </w:r>
      <w:r w:rsidR="007809A3">
        <w:rPr>
          <w:rFonts w:ascii="Times New Roman" w:hAnsi="Times New Roman" w:cs="Times New Roman"/>
          <w:b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</w:t>
      </w:r>
      <w:proofErr w:type="gramStart"/>
      <w:r w:rsidR="005E3C90" w:rsidRPr="004F12EB">
        <w:rPr>
          <w:rFonts w:ascii="Times New Roman" w:hAnsi="Times New Roman" w:cs="Times New Roman"/>
          <w:b/>
          <w:szCs w:val="28"/>
          <w:u w:val="single"/>
        </w:rPr>
        <w:t>Красноярский</w:t>
      </w:r>
      <w:proofErr w:type="gramEnd"/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Самарской области, 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Якушев Олег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p w:rsidR="007809A3" w:rsidRPr="005E3C90" w:rsidRDefault="007809A3" w:rsidP="0043421F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93"/>
          <w:jc w:val="center"/>
        </w:trPr>
        <w:tc>
          <w:tcPr>
            <w:tcW w:w="1843" w:type="dxa"/>
            <w:vMerge w:val="restart"/>
          </w:tcPr>
          <w:p w:rsidR="00C65D15" w:rsidRPr="005E3C90" w:rsidRDefault="0043421F" w:rsidP="0043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Олег Александрович</w:t>
            </w:r>
          </w:p>
        </w:tc>
        <w:tc>
          <w:tcPr>
            <w:tcW w:w="1929" w:type="dxa"/>
            <w:vMerge w:val="restart"/>
          </w:tcPr>
          <w:p w:rsidR="00C65D15" w:rsidRPr="00772842" w:rsidRDefault="0043421F" w:rsidP="0043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215561,92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  <w:r w:rsidR="00C65D15" w:rsidRPr="007809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43421F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 w:rsidR="0043421F" w:rsidRPr="0043421F">
              <w:rPr>
                <w:sz w:val="20"/>
                <w:szCs w:val="20"/>
              </w:rPr>
              <w:t>1.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</w:p>
          <w:p w:rsidR="0043421F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2. ШЕВРОЛЕ </w:t>
            </w:r>
            <w:r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43421F" w:rsidRPr="00887B78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3.Снегоболотоход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FMOTO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3421F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87B78">
              <w:rPr>
                <w:rFonts w:ascii="Times New Roman" w:hAnsi="Times New Roman" w:cs="Times New Roman"/>
                <w:sz w:val="18"/>
                <w:szCs w:val="18"/>
              </w:rPr>
              <w:t>Трактор МТЗ 80</w:t>
            </w:r>
          </w:p>
          <w:p w:rsidR="00887B78" w:rsidRPr="0043421F" w:rsidRDefault="00887B78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Прицеп легковой МЗСА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D15" w:rsidRPr="005E3C90" w:rsidTr="007809A3">
        <w:trPr>
          <w:trHeight w:val="42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46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887B78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F3C01" w:rsidRPr="00C65D15" w:rsidRDefault="00887B78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3C01" w:rsidRDefault="00887B78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9C08D4">
        <w:trPr>
          <w:trHeight w:val="26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887B78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43421F" w:rsidRPr="005E3C90" w:rsidRDefault="0043421F" w:rsidP="007809A3">
      <w:pPr>
        <w:rPr>
          <w:rFonts w:ascii="Times New Roman" w:hAnsi="Times New Roman" w:cs="Times New Roman"/>
        </w:rPr>
      </w:pPr>
    </w:p>
    <w:sectPr w:rsidR="0043421F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90"/>
    <w:rsid w:val="00030984"/>
    <w:rsid w:val="000B400B"/>
    <w:rsid w:val="000E0E92"/>
    <w:rsid w:val="001A33A6"/>
    <w:rsid w:val="001A43DA"/>
    <w:rsid w:val="0029498D"/>
    <w:rsid w:val="0043421F"/>
    <w:rsid w:val="004F12EB"/>
    <w:rsid w:val="005161A8"/>
    <w:rsid w:val="00595C42"/>
    <w:rsid w:val="005E3C90"/>
    <w:rsid w:val="005F3C01"/>
    <w:rsid w:val="00601C6E"/>
    <w:rsid w:val="006E0F21"/>
    <w:rsid w:val="00727DDA"/>
    <w:rsid w:val="00772842"/>
    <w:rsid w:val="00777849"/>
    <w:rsid w:val="007809A3"/>
    <w:rsid w:val="00792110"/>
    <w:rsid w:val="008167D6"/>
    <w:rsid w:val="00887B78"/>
    <w:rsid w:val="008D5127"/>
    <w:rsid w:val="009C08D4"/>
    <w:rsid w:val="00AC5D07"/>
    <w:rsid w:val="00BC4B10"/>
    <w:rsid w:val="00BC6DD3"/>
    <w:rsid w:val="00C01245"/>
    <w:rsid w:val="00C65D15"/>
    <w:rsid w:val="00CD00DC"/>
    <w:rsid w:val="00D67DF4"/>
    <w:rsid w:val="00DA5E36"/>
    <w:rsid w:val="00DB368A"/>
    <w:rsid w:val="00E55BD7"/>
    <w:rsid w:val="00FA2122"/>
    <w:rsid w:val="00FB5452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2</cp:revision>
  <dcterms:created xsi:type="dcterms:W3CDTF">2019-05-28T11:20:00Z</dcterms:created>
  <dcterms:modified xsi:type="dcterms:W3CDTF">2019-05-28T11:20:00Z</dcterms:modified>
</cp:coreProperties>
</file>