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D7" w:rsidRPr="008E23C1" w:rsidRDefault="009C22D7" w:rsidP="009C22D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ИНФОРМАЦИОННОЕ СООБЩЕНИЕ </w:t>
      </w:r>
    </w:p>
    <w:p w:rsidR="009C22D7" w:rsidRPr="008E23C1" w:rsidRDefault="009C22D7" w:rsidP="009C22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управлению муниципальной собственностью администрации муниципального района Красноярский Самарской области сообщает об отмене продажи муниципального имущества посредством публичного предложения, назначенной 17.11.2020 в 09.00</w:t>
      </w:r>
    </w:p>
    <w:p w:rsidR="009C22D7" w:rsidRPr="008E23C1" w:rsidRDefault="009C22D7" w:rsidP="009C22D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2D7" w:rsidRPr="008E23C1" w:rsidRDefault="009C22D7" w:rsidP="009C22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3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п.3 ст.448 Гражданского кодекса Российской Федерации</w:t>
      </w:r>
      <w:proofErr w:type="gramStart"/>
      <w:r w:rsidRPr="008E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E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 от 21.12.2001 года № 178-ФЗ «О приватизации государственного и муниципального имущества», </w:t>
      </w:r>
    </w:p>
    <w:p w:rsidR="009C22D7" w:rsidRPr="008E23C1" w:rsidRDefault="009C22D7" w:rsidP="009C22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3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муниципальной собственностью администрации муниципального района Красноярский Самарской области, сообщает об отмене продажи муниципального имущества посредством публичного предложения, назначенной 17.11.2020 в 09.00:</w:t>
      </w:r>
    </w:p>
    <w:p w:rsidR="009C22D7" w:rsidRPr="008E23C1" w:rsidRDefault="009C22D7" w:rsidP="009C22D7">
      <w:pPr>
        <w:widowControl w:val="0"/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3C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1</w:t>
      </w:r>
    </w:p>
    <w:p w:rsidR="009C22D7" w:rsidRPr="008E23C1" w:rsidRDefault="009C22D7" w:rsidP="009C22D7">
      <w:pPr>
        <w:tabs>
          <w:tab w:val="left" w:pos="1972"/>
        </w:tabs>
        <w:spacing w:after="0" w:line="240" w:lineRule="auto"/>
        <w:ind w:right="-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3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ВАЗ-21101, идентификационный номер ХТА21101060913421, 2005 года выпуска, модель, № двигателя 21114, 1437267, кузов (кабина, прицеп) № 0913421, цвет кузова (кабины, прицепа) серебристо-бежевый, паспорт транспортного средства 63 МВ 773538, дата выдачи паспорта 03.12.05;</w:t>
      </w:r>
    </w:p>
    <w:p w:rsidR="009C22D7" w:rsidRPr="008E23C1" w:rsidRDefault="009C22D7" w:rsidP="009C22D7">
      <w:pPr>
        <w:tabs>
          <w:tab w:val="left" w:pos="1972"/>
        </w:tabs>
        <w:spacing w:after="0" w:line="240" w:lineRule="auto"/>
        <w:ind w:right="-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3C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№2</w:t>
      </w:r>
    </w:p>
    <w:p w:rsidR="009C22D7" w:rsidRPr="008E23C1" w:rsidRDefault="009C22D7" w:rsidP="009C22D7">
      <w:pPr>
        <w:tabs>
          <w:tab w:val="left" w:pos="1972"/>
        </w:tabs>
        <w:spacing w:after="0" w:line="240" w:lineRule="auto"/>
        <w:ind w:right="-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3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ВАЗ-21103, идентификационный номер ХТА21103040739443, 2004 года выпуска, модель, № двигателя 21112, 1069334, кузов (кабина, прицеп) № 0739443, цвет кузова (кабины, прицепа) светло-серебристый металл, паспорт транспортного средства 63 КТ 390760, дата выдачи паспорта 03.06.04;</w:t>
      </w:r>
    </w:p>
    <w:p w:rsidR="009C22D7" w:rsidRPr="008E23C1" w:rsidRDefault="009C22D7" w:rsidP="009C22D7">
      <w:pPr>
        <w:tabs>
          <w:tab w:val="left" w:pos="1972"/>
        </w:tabs>
        <w:spacing w:after="0" w:line="240" w:lineRule="auto"/>
        <w:ind w:right="-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3C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№3</w:t>
      </w:r>
    </w:p>
    <w:p w:rsidR="009C22D7" w:rsidRPr="008E23C1" w:rsidRDefault="009C22D7" w:rsidP="009C22D7">
      <w:pPr>
        <w:tabs>
          <w:tab w:val="left" w:pos="1972"/>
        </w:tabs>
        <w:spacing w:after="0" w:line="240" w:lineRule="auto"/>
        <w:ind w:right="-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3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ВАЗ-21101, идентификационный номер ХТА21101071019686, 2006 года выпуска, модель, № двигателя 21114, 1737727, шасси (рама) № отсутствует, кузов (кабина, прицеп) № 1019686, цвет кузова (кабины, прицепа) средний серо-зеленый мет</w:t>
      </w:r>
      <w:proofErr w:type="gramStart"/>
      <w:r w:rsidRPr="008E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8E2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транспортного средства 63 МК 372116, дата выдачи паспорта 25.11.06;</w:t>
      </w:r>
    </w:p>
    <w:p w:rsidR="009C22D7" w:rsidRPr="008E23C1" w:rsidRDefault="009C22D7" w:rsidP="009C22D7">
      <w:pPr>
        <w:tabs>
          <w:tab w:val="left" w:pos="1972"/>
        </w:tabs>
        <w:spacing w:after="0" w:line="240" w:lineRule="auto"/>
        <w:ind w:right="-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3C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№4</w:t>
      </w:r>
    </w:p>
    <w:p w:rsidR="009C22D7" w:rsidRPr="008E23C1" w:rsidRDefault="009C22D7" w:rsidP="009C22D7">
      <w:pPr>
        <w:tabs>
          <w:tab w:val="left" w:pos="1972"/>
        </w:tabs>
        <w:spacing w:after="0" w:line="240" w:lineRule="auto"/>
        <w:ind w:right="-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3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ВАЗ-21093, идентификационный номер ХТА21093043589752, 2003 года выпуска, модель, № двигателя 2111, 3721146, кузов (кабина, прицеп) № 3589752, цвет кузова (кабины, прицепа) серебристый ярко-синий, паспорт транспортного средства 63 КР 844976, дата выдачи паспорта 27.10.03;</w:t>
      </w:r>
    </w:p>
    <w:p w:rsidR="009C22D7" w:rsidRPr="008E23C1" w:rsidRDefault="009C22D7" w:rsidP="009C22D7">
      <w:pPr>
        <w:tabs>
          <w:tab w:val="left" w:pos="1972"/>
        </w:tabs>
        <w:spacing w:after="0" w:line="240" w:lineRule="auto"/>
        <w:ind w:right="-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3C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№5</w:t>
      </w:r>
    </w:p>
    <w:p w:rsidR="009C22D7" w:rsidRPr="008E23C1" w:rsidRDefault="009C22D7" w:rsidP="009C22D7">
      <w:pPr>
        <w:tabs>
          <w:tab w:val="left" w:pos="1972"/>
        </w:tabs>
        <w:spacing w:after="0" w:line="240" w:lineRule="auto"/>
        <w:ind w:right="-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3C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 САЗ - 3507, грузовой самосвал, идентификационный номер ХТН350720</w:t>
      </w:r>
      <w:r w:rsidRPr="008E23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8E23C1">
        <w:rPr>
          <w:rFonts w:ascii="Times New Roman" w:eastAsia="Times New Roman" w:hAnsi="Times New Roman" w:cs="Times New Roman"/>
          <w:sz w:val="28"/>
          <w:szCs w:val="28"/>
          <w:lang w:eastAsia="ru-RU"/>
        </w:rPr>
        <w:t>1413581, 1992 года выпуска, модель, № двигателя 7952, шасси (рама) 1413581, кузов (кабина, прицеп) № 56300, цвет кузова (кабины, прицепа) голубой, паспорт транспортного средства 63 ОР 979856, дата выдачи паспорта 09.08.2017;</w:t>
      </w:r>
    </w:p>
    <w:p w:rsidR="009C22D7" w:rsidRPr="008E23C1" w:rsidRDefault="009C22D7" w:rsidP="009C22D7">
      <w:pPr>
        <w:tabs>
          <w:tab w:val="left" w:pos="1972"/>
        </w:tabs>
        <w:spacing w:after="0" w:line="240" w:lineRule="auto"/>
        <w:ind w:right="-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3C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№6</w:t>
      </w:r>
    </w:p>
    <w:p w:rsidR="009C22D7" w:rsidRDefault="009C22D7" w:rsidP="009C22D7">
      <w:pPr>
        <w:tabs>
          <w:tab w:val="left" w:pos="1972"/>
        </w:tabs>
        <w:spacing w:after="0" w:line="240" w:lineRule="auto"/>
        <w:ind w:right="-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 САЗ - 33507, самосвал, идентификационный номер отсутствует, 1992 года выпуска, модель, № двигателя 511=025130, шасси (рама) ХТН3307201439563, цвет кузова (кабины, прицепа) голубой, паспорт транспортного средства 63 МА 938767,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паспорта 17.01.2007.</w:t>
      </w:r>
    </w:p>
    <w:p w:rsidR="009C22D7" w:rsidRPr="008E23C1" w:rsidRDefault="009C22D7" w:rsidP="009C22D7">
      <w:pPr>
        <w:tabs>
          <w:tab w:val="left" w:pos="1972"/>
        </w:tabs>
        <w:spacing w:after="0" w:line="240" w:lineRule="auto"/>
        <w:ind w:right="-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Информационное сообщение было размещено на официальном сайте в информационно-телекоммуникационной сети «Интернет» на официальном сайте администрации муниципального района Красноярский Самарской области 13.11.2020 года.</w:t>
      </w:r>
    </w:p>
    <w:p w:rsidR="00EF4059" w:rsidRDefault="00EF4059"/>
    <w:sectPr w:rsidR="00EF4059" w:rsidSect="00EF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9C22D7"/>
    <w:rsid w:val="009C22D7"/>
    <w:rsid w:val="00C756C5"/>
    <w:rsid w:val="00EF4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2020-11-13T11:01:00Z</dcterms:created>
  <dcterms:modified xsi:type="dcterms:W3CDTF">2020-11-13T11:01:00Z</dcterms:modified>
</cp:coreProperties>
</file>