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E" w:rsidRPr="00E550AB" w:rsidRDefault="00580DBE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550AB">
        <w:rPr>
          <w:rFonts w:ascii="Times New Roman" w:hAnsi="Times New Roman" w:cs="Times New Roman"/>
          <w:bCs/>
          <w:sz w:val="16"/>
          <w:szCs w:val="16"/>
        </w:rPr>
        <w:t xml:space="preserve">Приглашение к участию в аукционе и информационная карта аукциона на право заключения договора аренды земельного участка сроком на 5 (пять) лет, </w:t>
      </w:r>
      <w:r w:rsidR="00E550AB">
        <w:rPr>
          <w:rFonts w:ascii="Times New Roman" w:hAnsi="Times New Roman" w:cs="Times New Roman"/>
          <w:sz w:val="16"/>
          <w:szCs w:val="16"/>
        </w:rPr>
        <w:t>отнесенного</w:t>
      </w:r>
      <w:r w:rsidR="00E550AB" w:rsidRPr="00E550AB">
        <w:rPr>
          <w:rFonts w:ascii="Times New Roman" w:hAnsi="Times New Roman" w:cs="Times New Roman"/>
          <w:sz w:val="16"/>
          <w:szCs w:val="16"/>
        </w:rPr>
        <w:t xml:space="preserve"> к </w:t>
      </w:r>
      <w:r w:rsidR="00223555">
        <w:rPr>
          <w:rFonts w:ascii="Times New Roman" w:hAnsi="Times New Roman" w:cs="Times New Roman"/>
          <w:sz w:val="16"/>
          <w:szCs w:val="16"/>
        </w:rPr>
        <w:t>землям населенных пунктов</w:t>
      </w:r>
      <w:r w:rsidRPr="00E550AB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580DBE" w:rsidRPr="00E550AB" w:rsidRDefault="00580DBE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550AB">
        <w:rPr>
          <w:rFonts w:ascii="Times New Roman" w:hAnsi="Times New Roman" w:cs="Times New Roman"/>
          <w:sz w:val="16"/>
          <w:szCs w:val="16"/>
        </w:rPr>
        <w:t xml:space="preserve">имеющего вид разрешенного использования – </w:t>
      </w:r>
      <w:r w:rsidR="00E550AB">
        <w:rPr>
          <w:rFonts w:ascii="Times New Roman" w:hAnsi="Times New Roman" w:cs="Times New Roman"/>
          <w:sz w:val="16"/>
          <w:szCs w:val="16"/>
        </w:rPr>
        <w:t>«</w:t>
      </w:r>
      <w:r w:rsidR="00F044E5">
        <w:rPr>
          <w:rFonts w:ascii="Times New Roman" w:hAnsi="Times New Roman" w:cs="Times New Roman"/>
          <w:sz w:val="16"/>
          <w:szCs w:val="16"/>
        </w:rPr>
        <w:t xml:space="preserve">для </w:t>
      </w:r>
      <w:r w:rsidR="00223555">
        <w:rPr>
          <w:rFonts w:ascii="Times New Roman" w:hAnsi="Times New Roman" w:cs="Times New Roman"/>
          <w:sz w:val="16"/>
          <w:szCs w:val="16"/>
        </w:rPr>
        <w:t>осуществления КФХ его деятельности-размещения зданий, сооружений, используемых для производства, хранения и первичной обработки сельскохозяйственной продукции</w:t>
      </w:r>
      <w:r w:rsidR="00F044E5">
        <w:rPr>
          <w:rFonts w:ascii="Times New Roman" w:hAnsi="Times New Roman" w:cs="Times New Roman"/>
          <w:sz w:val="16"/>
          <w:szCs w:val="16"/>
        </w:rPr>
        <w:t>»</w:t>
      </w:r>
    </w:p>
    <w:p w:rsidR="00580DBE" w:rsidRPr="002709AC" w:rsidRDefault="00580DBE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580DBE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области, </w:t>
            </w: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 Комсомольская, 92 А; </w:t>
            </w: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тел: 8(846- 57) 21770</w:t>
            </w:r>
          </w:p>
        </w:tc>
      </w:tr>
      <w:tr w:rsidR="00580DBE" w:rsidRPr="00A86859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22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Комитета по управлению муниципальной собственностью администрации муниципального района 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 xml:space="preserve">9 № 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>-з «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 проведении открытого аукциона на право заключения договора аренды земельного участка»</w:t>
            </w:r>
          </w:p>
        </w:tc>
      </w:tr>
      <w:tr w:rsidR="00580DBE" w:rsidRPr="00A86859" w:rsidTr="00DD2FD2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80DBE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расный Яр, ул.Комсомольская, 92А</w:t>
            </w:r>
          </w:p>
        </w:tc>
      </w:tr>
    </w:tbl>
    <w:p w:rsidR="00580DBE" w:rsidRPr="00A86859" w:rsidRDefault="00580DBE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86859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580DBE" w:rsidRPr="00A86859" w:rsidRDefault="00580DBE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637"/>
        <w:gridCol w:w="3402"/>
      </w:tblGrid>
      <w:tr w:rsidR="00580DBE" w:rsidRPr="00A86859" w:rsidTr="00F044E5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Начальная стоимость годовой арендной платы земельного участка определенная в соответствии </w:t>
            </w:r>
            <w:r w:rsidR="00F044E5" w:rsidRPr="00A8685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 xml:space="preserve"> отчетом об оценке №34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-02р/19 от 15.02.2019, выполненног</w:t>
            </w:r>
            <w:proofErr w:type="gramStart"/>
            <w:r w:rsidR="00F044E5">
              <w:rPr>
                <w:rFonts w:ascii="Times New Roman" w:hAnsi="Times New Roman" w:cs="Times New Roman"/>
                <w:sz w:val="16"/>
                <w:szCs w:val="16"/>
              </w:rPr>
              <w:t>о ООО</w:t>
            </w:r>
            <w:proofErr w:type="gramEnd"/>
            <w:r w:rsidR="00F044E5">
              <w:rPr>
                <w:rFonts w:ascii="Times New Roman" w:hAnsi="Times New Roman" w:cs="Times New Roman"/>
                <w:sz w:val="16"/>
                <w:szCs w:val="16"/>
              </w:rPr>
              <w:t xml:space="preserve"> «РЕГИОН»</w:t>
            </w: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54F97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ублей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80DBE" w:rsidRPr="00A86859" w:rsidRDefault="00580DBE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100% </w:t>
            </w:r>
          </w:p>
        </w:tc>
      </w:tr>
      <w:tr w:rsidR="00580DBE" w:rsidRPr="00A86859" w:rsidTr="00F044E5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2235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площадью 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>7078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отнесенный </w:t>
            </w:r>
            <w:r w:rsidR="00F044E5" w:rsidRPr="00E550A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 xml:space="preserve"> землям населенных пунктов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имеющий вид разрешенного 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использования – 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>«для осуществления КФХ его деятельности-размещения зданий, сооружений, используемых для производства, хранения и первичной обработки сельскохозяйственной продукции»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; кадастровый номер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63:26: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 расположенный по адресу: Самарска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область, Красноярский район, 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 xml:space="preserve">сельское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осел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 xml:space="preserve"> Светлое Поле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2355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="00223555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223555">
              <w:rPr>
                <w:rFonts w:ascii="Times New Roman" w:hAnsi="Times New Roman" w:cs="Times New Roman"/>
                <w:sz w:val="16"/>
                <w:szCs w:val="16"/>
              </w:rPr>
              <w:t>олодинка</w:t>
            </w:r>
            <w:proofErr w:type="spellEnd"/>
            <w:r w:rsidR="002235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>Промышленная зона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>участок 5</w:t>
            </w:r>
            <w:r w:rsidR="00F044E5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22355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DBE" w:rsidRPr="00A86859" w:rsidRDefault="00AD20D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19 9</w:t>
            </w:r>
            <w:r w:rsidR="00854F9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2079F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580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80DBE" w:rsidRPr="00A86859" w:rsidRDefault="00854F97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Девятнадцать</w:t>
            </w:r>
            <w:r w:rsidR="00AD20DD">
              <w:rPr>
                <w:rFonts w:ascii="Times New Roman" w:hAnsi="Times New Roman" w:cs="Times New Roman"/>
                <w:sz w:val="16"/>
                <w:szCs w:val="16"/>
              </w:rPr>
              <w:t xml:space="preserve"> тысяч девятьсот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шестьдесят семь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 w:rsidR="002079F0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79F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80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4F97" w:rsidRPr="00A86859" w:rsidRDefault="00854F97" w:rsidP="0085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19 967,00</w:t>
            </w:r>
          </w:p>
          <w:p w:rsidR="00854F97" w:rsidRPr="00A86859" w:rsidRDefault="00854F97" w:rsidP="00854F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Девятнадцать тысяч девятьсот шестьдесят семь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DBE" w:rsidRPr="00A86859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80DBE" w:rsidRPr="00A86859" w:rsidRDefault="00580DBE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580DBE" w:rsidRPr="00A86859" w:rsidRDefault="00580DBE" w:rsidP="0094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</w:t>
            </w:r>
            <w:r w:rsidR="00FA5F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FA5FCE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FA5FCE"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  <w:r w:rsidR="006577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FA5F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80DBE" w:rsidRPr="00A86859" w:rsidRDefault="00580DBE" w:rsidP="0094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к электроснабжению имеется</w:t>
            </w:r>
          </w:p>
          <w:p w:rsidR="00580DBE" w:rsidRPr="00577043" w:rsidRDefault="00580DBE" w:rsidP="0094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577EA" w:rsidRPr="00577043"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 № МР</w:t>
            </w:r>
            <w:proofErr w:type="gramStart"/>
            <w:r w:rsidR="006577EA" w:rsidRPr="005770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="006577EA" w:rsidRPr="00577043">
              <w:rPr>
                <w:rFonts w:ascii="Times New Roman" w:hAnsi="Times New Roman" w:cs="Times New Roman"/>
                <w:sz w:val="16"/>
                <w:szCs w:val="16"/>
              </w:rPr>
              <w:t>/121/02/01.14/</w:t>
            </w:r>
            <w:r w:rsidR="00FA5FCE" w:rsidRPr="00577043">
              <w:rPr>
                <w:rFonts w:ascii="Times New Roman" w:hAnsi="Times New Roman" w:cs="Times New Roman"/>
                <w:sz w:val="16"/>
                <w:szCs w:val="16"/>
              </w:rPr>
              <w:t>866 от 22</w:t>
            </w:r>
            <w:r w:rsidR="006577EA" w:rsidRPr="005770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A5FCE" w:rsidRPr="00577043">
              <w:rPr>
                <w:rFonts w:ascii="Times New Roman" w:hAnsi="Times New Roman" w:cs="Times New Roman"/>
                <w:sz w:val="16"/>
                <w:szCs w:val="16"/>
              </w:rPr>
              <w:t>02.2019</w:t>
            </w:r>
            <w:r w:rsidR="006577EA" w:rsidRPr="0057704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943543" w:rsidRPr="0057704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17C5B" w:rsidRPr="00577043">
              <w:rPr>
                <w:rFonts w:ascii="Times New Roman" w:hAnsi="Times New Roman" w:cs="Times New Roman"/>
                <w:sz w:val="16"/>
                <w:szCs w:val="16"/>
              </w:rPr>
              <w:t>49/</w:t>
            </w:r>
            <w:r w:rsidR="00FA5FCE" w:rsidRPr="005770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43543" w:rsidRPr="00577043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D17C5B" w:rsidRPr="005770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3543" w:rsidRPr="0057704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D17C5B" w:rsidRPr="005770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3543" w:rsidRPr="005770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7043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17C5B" w:rsidRPr="005770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70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43543" w:rsidRPr="00577043" w:rsidRDefault="00943543" w:rsidP="0094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043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к водопроводным сетям имеется</w:t>
            </w:r>
          </w:p>
          <w:p w:rsidR="00580DBE" w:rsidRPr="00A86859" w:rsidRDefault="00943543" w:rsidP="0057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043">
              <w:rPr>
                <w:rFonts w:ascii="Times New Roman" w:hAnsi="Times New Roman" w:cs="Times New Roman"/>
                <w:sz w:val="16"/>
                <w:szCs w:val="16"/>
              </w:rPr>
              <w:t xml:space="preserve">(технические условия № </w:t>
            </w:r>
            <w:r w:rsidR="00577043" w:rsidRPr="00577043">
              <w:rPr>
                <w:rFonts w:ascii="Times New Roman" w:hAnsi="Times New Roman" w:cs="Times New Roman"/>
                <w:sz w:val="16"/>
                <w:szCs w:val="16"/>
              </w:rPr>
              <w:t>151, №152</w:t>
            </w:r>
            <w:r w:rsidRPr="00577043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577043" w:rsidRPr="0057704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57704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77043" w:rsidRPr="005770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77043">
              <w:rPr>
                <w:rFonts w:ascii="Times New Roman" w:hAnsi="Times New Roman" w:cs="Times New Roman"/>
                <w:sz w:val="16"/>
                <w:szCs w:val="16"/>
              </w:rPr>
              <w:t>.2019)</w:t>
            </w:r>
          </w:p>
        </w:tc>
      </w:tr>
      <w:tr w:rsidR="00580DBE" w:rsidRPr="00A86859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87AA2" w:rsidRPr="00D17C5B" w:rsidRDefault="00AD20DD" w:rsidP="00215E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5B">
              <w:rPr>
                <w:rFonts w:ascii="Times New Roman" w:hAnsi="Times New Roman" w:cs="Times New Roman"/>
                <w:sz w:val="16"/>
                <w:szCs w:val="16"/>
              </w:rPr>
              <w:t>Согласно правил землепользования и застройки и карты градостроительного зонирования сельского поселения Светлое Поле муниципального района Красноярский Самарской области, территориальная зона –</w:t>
            </w:r>
            <w:r w:rsidR="00487AA2" w:rsidRPr="00D17C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17C5B" w:rsidRPr="00D17C5B">
              <w:rPr>
                <w:rFonts w:ascii="Times New Roman" w:hAnsi="Times New Roman"/>
                <w:sz w:val="16"/>
                <w:szCs w:val="16"/>
              </w:rPr>
              <w:t>СХ</w:t>
            </w:r>
            <w:proofErr w:type="gramStart"/>
            <w:r w:rsidR="00D17C5B" w:rsidRPr="00D17C5B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D17C5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17C5B" w:rsidRPr="00D17C5B">
              <w:rPr>
                <w:rFonts w:ascii="Times New Roman" w:hAnsi="Times New Roman"/>
                <w:sz w:val="16"/>
                <w:szCs w:val="16"/>
              </w:rPr>
              <w:t>Зона, занятая объектами сельскохозяйственного назначения</w:t>
            </w:r>
            <w:r w:rsidR="00487AA2" w:rsidRPr="00D17C5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80DBE" w:rsidRPr="00D17C5B" w:rsidRDefault="00D17C5B" w:rsidP="00D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New Roman" w:hAnsi="Times New Roman"/>
                <w:bCs/>
                <w:sz w:val="16"/>
                <w:szCs w:val="16"/>
              </w:rPr>
              <w:t>Предельная высота зданий, строений,</w:t>
            </w:r>
            <w:r w:rsidR="00215E60" w:rsidRPr="00D17C5B">
              <w:rPr>
                <w:rFonts w:ascii="Times New Roman" w:eastAsia="MS MinNew Roman" w:hAnsi="Times New Roman"/>
                <w:bCs/>
                <w:sz w:val="16"/>
                <w:szCs w:val="16"/>
              </w:rPr>
              <w:t xml:space="preserve"> сооружений – 30</w:t>
            </w:r>
            <w:r w:rsidR="00AD20DD" w:rsidRPr="00D17C5B">
              <w:rPr>
                <w:rFonts w:ascii="Times New Roman" w:eastAsia="MS MinNew Roman" w:hAnsi="Times New Roman"/>
                <w:bCs/>
                <w:sz w:val="16"/>
                <w:szCs w:val="16"/>
              </w:rPr>
              <w:t xml:space="preserve"> м</w:t>
            </w:r>
          </w:p>
        </w:tc>
      </w:tr>
      <w:tr w:rsidR="00580DBE" w:rsidRPr="00A86859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D17C5B" w:rsidRDefault="00580DBE" w:rsidP="007C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5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  <w:r w:rsidR="007C6059">
              <w:rPr>
                <w:rFonts w:ascii="Times New Roman" w:hAnsi="Times New Roman" w:cs="Times New Roman"/>
                <w:sz w:val="16"/>
                <w:szCs w:val="16"/>
              </w:rPr>
              <w:t xml:space="preserve">, определенных в соответствии с </w:t>
            </w:r>
            <w:proofErr w:type="gramStart"/>
            <w:r w:rsidR="007C605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7C6059">
              <w:rPr>
                <w:rFonts w:ascii="Times New Roman" w:hAnsi="Times New Roman" w:cs="Times New Roman"/>
                <w:sz w:val="16"/>
                <w:szCs w:val="16"/>
              </w:rPr>
              <w:t xml:space="preserve">.7 ст.39.18 Земельного кодекса Российской Федерации </w:t>
            </w:r>
          </w:p>
        </w:tc>
      </w:tr>
      <w:tr w:rsidR="00580DBE" w:rsidRPr="00A86859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580DBE" w:rsidRPr="00A86859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AD20DD" w:rsidP="00FA5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(три) % - 5</w:t>
            </w:r>
            <w:r w:rsidR="00854F9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54F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пять</w:t>
            </w:r>
            <w:r w:rsidR="00FA5FCE">
              <w:rPr>
                <w:rFonts w:ascii="Times New Roman" w:hAnsi="Times New Roman" w:cs="Times New Roman"/>
                <w:sz w:val="16"/>
                <w:szCs w:val="16"/>
              </w:rPr>
              <w:t>сот девяносто девять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рублей </w:t>
            </w:r>
            <w:r w:rsidR="00580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A5F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копе</w:t>
            </w:r>
            <w:r w:rsidR="00FA5FC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A5F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80DBE"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80DBE" w:rsidRPr="00A86859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C5B" w:rsidRPr="00E550AB" w:rsidRDefault="00580DBE" w:rsidP="00D1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аренды земельного участка сроком на 5 (пять) лет, </w:t>
            </w:r>
            <w:r w:rsidR="00487AA2">
              <w:rPr>
                <w:rFonts w:ascii="Times New Roman" w:hAnsi="Times New Roman" w:cs="Times New Roman"/>
                <w:sz w:val="16"/>
                <w:szCs w:val="16"/>
              </w:rPr>
              <w:t>отнесенного</w:t>
            </w:r>
            <w:r w:rsidR="00487AA2" w:rsidRPr="00E550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7C5B" w:rsidRPr="00E550AB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D17C5B">
              <w:rPr>
                <w:rFonts w:ascii="Times New Roman" w:hAnsi="Times New Roman" w:cs="Times New Roman"/>
                <w:sz w:val="16"/>
                <w:szCs w:val="16"/>
              </w:rPr>
              <w:t>землям населенных пунктов</w:t>
            </w:r>
            <w:r w:rsidR="00D17C5B" w:rsidRPr="00E550AB">
              <w:rPr>
                <w:rFonts w:ascii="Times New Roman" w:hAnsi="Times New Roman" w:cs="Times New Roman"/>
                <w:sz w:val="16"/>
                <w:szCs w:val="16"/>
              </w:rPr>
              <w:t xml:space="preserve">, имеющего вид разрешенного использования – </w:t>
            </w:r>
            <w:r w:rsidR="00D17C5B">
              <w:rPr>
                <w:rFonts w:ascii="Times New Roman" w:hAnsi="Times New Roman" w:cs="Times New Roman"/>
                <w:sz w:val="16"/>
                <w:szCs w:val="16"/>
              </w:rPr>
              <w:t>«для осуществления КФХ его деятельности-размещения зданий, сооружений, используемых для производства, хранения и первичной обработки сельскохозяйственной продукции»</w:t>
            </w:r>
          </w:p>
          <w:p w:rsidR="00580DBE" w:rsidRPr="00A86859" w:rsidRDefault="00580DBE" w:rsidP="00487AA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DBE" w:rsidRPr="00A86859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/с 40302810222025360128 БИК </w:t>
            </w:r>
            <w:smartTag w:uri="urn:schemas-microsoft-com:office:smarttags" w:element="metricconverter">
              <w:smartTagPr>
                <w:attr w:name="ProductID" w:val="043601001 л"/>
              </w:smartTagPr>
              <w:r w:rsidRPr="00A86859">
                <w:rPr>
                  <w:rFonts w:ascii="Times New Roman" w:hAnsi="Times New Roman" w:cs="Times New Roman"/>
                  <w:sz w:val="16"/>
                  <w:szCs w:val="16"/>
                </w:rPr>
                <w:t>043601001 л</w:t>
              </w:r>
            </w:smartTag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.с № 709.05.099.0 в</w:t>
            </w:r>
            <w:r w:rsidRPr="00A86859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0DBE" w:rsidRPr="00A86859" w:rsidRDefault="00580DBE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DBE" w:rsidRPr="00487AA2" w:rsidRDefault="00580DBE" w:rsidP="00487A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sz w:val="16"/>
                <w:szCs w:val="16"/>
              </w:rPr>
              <w:t>(реквизиты уточняйте у организаторов торгов)</w:t>
            </w:r>
          </w:p>
        </w:tc>
      </w:tr>
      <w:tr w:rsidR="00580DBE" w:rsidRPr="00A86859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580DBE" w:rsidRPr="00A86859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314,  тел. 21770</w:t>
            </w:r>
          </w:p>
        </w:tc>
      </w:tr>
      <w:tr w:rsidR="00580DBE" w:rsidRPr="00A86859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D17C5B" w:rsidRDefault="00336805" w:rsidP="0033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="00580DBE"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487AA2"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580DBE"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487AA2"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580DBE"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09.00 ч. </w:t>
            </w:r>
          </w:p>
        </w:tc>
      </w:tr>
      <w:tr w:rsidR="00580DBE" w:rsidRPr="00A86859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D17C5B" w:rsidRDefault="00580DBE" w:rsidP="0033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336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14:00 ч. (местного времени) </w:t>
            </w:r>
            <w:r w:rsidR="00336805" w:rsidRPr="00336805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Pr="0033680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487AA2" w:rsidRPr="0033680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36805" w:rsidRPr="0033680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336805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487AA2" w:rsidRPr="0033680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80DBE" w:rsidRPr="00A86859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>1) заявка на участие в аукционе по приложенной в извещении о проведен</w:t>
            </w:r>
            <w:proofErr w:type="gramStart"/>
            <w:r w:rsidRPr="00A86859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A86859">
              <w:rPr>
                <w:rFonts w:ascii="Times New Roman" w:hAnsi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580DBE" w:rsidRPr="00A86859" w:rsidRDefault="00580DBE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580DBE" w:rsidRPr="00A86859" w:rsidRDefault="00580DBE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80DBE" w:rsidRPr="00A86859" w:rsidRDefault="00580DBE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580DBE" w:rsidRPr="00A86859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Срок реализации выигранного права на заключение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течение 10-ти  дней со дня оформления протокола об итогах аукциона.</w:t>
            </w:r>
          </w:p>
        </w:tc>
      </w:tr>
      <w:tr w:rsidR="00580DBE" w:rsidRPr="00A86859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 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не позднее 10 (десяти)  дней со дня оформления протокола об итогах аукциона.</w:t>
            </w:r>
          </w:p>
        </w:tc>
      </w:tr>
      <w:tr w:rsidR="00580DBE" w:rsidRPr="00A86859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580DBE" w:rsidRPr="00A86859" w:rsidRDefault="00580DBE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A8685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336805" w:rsidP="0048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805">
              <w:rPr>
                <w:rFonts w:ascii="Times New Roman" w:hAnsi="Times New Roman" w:cs="Times New Roman"/>
                <w:b/>
                <w:sz w:val="16"/>
                <w:szCs w:val="16"/>
              </w:rPr>
              <w:t>не позднее 02</w:t>
            </w:r>
            <w:r w:rsidR="00580DBE"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  <w:r w:rsidR="00580DBE"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487AA2"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80DBE" w:rsidRPr="00A86859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336805" w:rsidP="0033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  <w:r w:rsidR="00487AA2"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580DBE"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487AA2"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580DBE"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 w:rsidR="00487AA2"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580DBE" w:rsidRPr="00336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</w:t>
            </w:r>
            <w:r w:rsidR="00580DBE" w:rsidRPr="00336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местному времени по адресу: Самарская область, Красноярский район, с</w:t>
            </w:r>
            <w:proofErr w:type="gramStart"/>
            <w:r w:rsidR="00580DBE" w:rsidRPr="00336805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="00580DBE" w:rsidRPr="00336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580DBE" w:rsidRPr="00336805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="00580DBE" w:rsidRPr="00336805">
              <w:rPr>
                <w:rFonts w:ascii="Times New Roman" w:hAnsi="Times New Roman" w:cs="Times New Roman"/>
                <w:b/>
                <w:sz w:val="16"/>
                <w:szCs w:val="16"/>
              </w:rPr>
              <w:t>. 314</w:t>
            </w:r>
          </w:p>
        </w:tc>
      </w:tr>
      <w:tr w:rsidR="00580DBE" w:rsidRPr="00A86859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419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487AA2" w:rsidP="0012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1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12121A" w:rsidRPr="00121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121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.07.2019</w:t>
            </w:r>
            <w:r w:rsidR="00580DBE" w:rsidRPr="00121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14 часов 00 минут по местному времени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 ст.39.12 ЗК РФ путем повышения начальной цены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6"/>
            </w:tblGrid>
            <w:tr w:rsidR="00580DBE" w:rsidRPr="00A86859" w:rsidTr="00956F52">
              <w:tc>
                <w:tcPr>
                  <w:tcW w:w="5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580DBE" w:rsidRPr="00A86859" w:rsidRDefault="00580DBE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DBE" w:rsidRPr="00A86859" w:rsidRDefault="00580DBE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580DBE" w:rsidRPr="00A86859" w:rsidRDefault="00580DBE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580DBE" w:rsidRPr="00A86859" w:rsidRDefault="00580DBE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580DBE" w:rsidRPr="00A86859" w:rsidRDefault="00580DBE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DBE" w:rsidRPr="00A86859" w:rsidRDefault="00580DBE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580DBE" w:rsidRPr="00A86859" w:rsidRDefault="00580DBE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DBE" w:rsidRPr="00A86859" w:rsidRDefault="00580DBE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DBE" w:rsidRPr="00A86859" w:rsidRDefault="00580DBE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DBE" w:rsidRPr="00A86859" w:rsidRDefault="00580DBE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580DBE" w:rsidRPr="00A86859" w:rsidRDefault="00580DBE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A86859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518"/>
              <w:gridCol w:w="425"/>
              <w:gridCol w:w="6622"/>
            </w:tblGrid>
            <w:tr w:rsidR="00580DBE" w:rsidRPr="00A86859" w:rsidTr="00ED5B27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80DBE" w:rsidRPr="00A86859" w:rsidTr="00ED5B27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580DBE" w:rsidRPr="00A86859" w:rsidTr="00ED5B27">
              <w:tc>
                <w:tcPr>
                  <w:tcW w:w="2518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580DBE" w:rsidRPr="00A86859" w:rsidTr="00ED5B27">
              <w:tc>
                <w:tcPr>
                  <w:tcW w:w="2518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580DBE" w:rsidRPr="00A86859" w:rsidTr="00ED5B27">
              <w:tc>
                <w:tcPr>
                  <w:tcW w:w="2518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580DBE" w:rsidRPr="00A86859" w:rsidTr="00ED5B27">
              <w:tc>
                <w:tcPr>
                  <w:tcW w:w="2518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по</w:t>
                  </w:r>
                  <w:proofErr w:type="gramEnd"/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80DBE" w:rsidRPr="00A86859" w:rsidTr="00ED5B27">
              <w:tc>
                <w:tcPr>
                  <w:tcW w:w="2518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580DBE" w:rsidRPr="00A86859" w:rsidTr="00ED5B27">
              <w:tc>
                <w:tcPr>
                  <w:tcW w:w="2518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580DBE" w:rsidRPr="00A86859" w:rsidRDefault="00580DBE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580DBE" w:rsidRPr="00A86859" w:rsidRDefault="00580DBE" w:rsidP="00956F52">
            <w:pPr>
              <w:spacing w:after="0" w:line="240" w:lineRule="auto"/>
            </w:pPr>
          </w:p>
          <w:p w:rsidR="00580DBE" w:rsidRPr="00A86859" w:rsidRDefault="00580DBE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3 этаж,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419 непосредственно  после проведения аукциона.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580DBE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A86859" w:rsidRDefault="00580DBE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земельного участка осуществляется по предварительной записи по телефону Организатора торгов 2-17-70 </w:t>
            </w:r>
          </w:p>
        </w:tc>
      </w:tr>
      <w:tr w:rsidR="00580DBE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BE" w:rsidRPr="00A86859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0DBE" w:rsidRPr="00B942DB" w:rsidRDefault="00580DB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7" w:history="1">
              <w:r w:rsidRPr="00A86859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A86859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A86859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A86859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580DBE" w:rsidRPr="00B942DB" w:rsidRDefault="00580DBE" w:rsidP="00B942DB">
      <w:pPr>
        <w:pStyle w:val="a5"/>
        <w:jc w:val="right"/>
      </w:pPr>
    </w:p>
    <w:p w:rsidR="00580DBE" w:rsidRPr="00B942DB" w:rsidRDefault="00580DBE" w:rsidP="00B942DB">
      <w:pPr>
        <w:pStyle w:val="a5"/>
        <w:jc w:val="right"/>
      </w:pPr>
    </w:p>
    <w:p w:rsidR="00580DBE" w:rsidRPr="00B942DB" w:rsidRDefault="00580DBE" w:rsidP="00B942DB">
      <w:pPr>
        <w:pStyle w:val="a5"/>
        <w:jc w:val="right"/>
      </w:pPr>
    </w:p>
    <w:p w:rsidR="00580DBE" w:rsidRPr="00B942DB" w:rsidRDefault="00580DBE" w:rsidP="00B942DB">
      <w:pPr>
        <w:pStyle w:val="a5"/>
        <w:jc w:val="right"/>
      </w:pPr>
    </w:p>
    <w:sectPr w:rsidR="00580DBE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05" w:rsidRDefault="00336805" w:rsidP="00EE21DC">
      <w:pPr>
        <w:spacing w:after="0" w:line="240" w:lineRule="auto"/>
      </w:pPr>
      <w:r>
        <w:separator/>
      </w:r>
    </w:p>
  </w:endnote>
  <w:endnote w:type="continuationSeparator" w:id="1">
    <w:p w:rsidR="00336805" w:rsidRDefault="00336805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05" w:rsidRDefault="00336805" w:rsidP="00EE21DC">
      <w:pPr>
        <w:spacing w:after="0" w:line="240" w:lineRule="auto"/>
      </w:pPr>
      <w:r>
        <w:separator/>
      </w:r>
    </w:p>
  </w:footnote>
  <w:footnote w:type="continuationSeparator" w:id="1">
    <w:p w:rsidR="00336805" w:rsidRDefault="00336805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134AD"/>
    <w:rsid w:val="0012121A"/>
    <w:rsid w:val="00130DDB"/>
    <w:rsid w:val="00155009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24A7"/>
    <w:rsid w:val="001E2B23"/>
    <w:rsid w:val="001E52F8"/>
    <w:rsid w:val="001F14DD"/>
    <w:rsid w:val="00202EBF"/>
    <w:rsid w:val="002079F0"/>
    <w:rsid w:val="002139D0"/>
    <w:rsid w:val="00215E60"/>
    <w:rsid w:val="00223555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2428"/>
    <w:rsid w:val="00313C3E"/>
    <w:rsid w:val="00316BA8"/>
    <w:rsid w:val="0032357F"/>
    <w:rsid w:val="00336805"/>
    <w:rsid w:val="00341E21"/>
    <w:rsid w:val="0034271A"/>
    <w:rsid w:val="0034413A"/>
    <w:rsid w:val="00346242"/>
    <w:rsid w:val="00346CC7"/>
    <w:rsid w:val="003546FE"/>
    <w:rsid w:val="003726F4"/>
    <w:rsid w:val="00380C85"/>
    <w:rsid w:val="003878E9"/>
    <w:rsid w:val="00387AAF"/>
    <w:rsid w:val="00390CEF"/>
    <w:rsid w:val="0039351D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2F95"/>
    <w:rsid w:val="003F5362"/>
    <w:rsid w:val="00401299"/>
    <w:rsid w:val="00403563"/>
    <w:rsid w:val="004048FC"/>
    <w:rsid w:val="004149BD"/>
    <w:rsid w:val="004210C2"/>
    <w:rsid w:val="00421F0D"/>
    <w:rsid w:val="0043069C"/>
    <w:rsid w:val="00432449"/>
    <w:rsid w:val="00432C9D"/>
    <w:rsid w:val="0043484A"/>
    <w:rsid w:val="00434B06"/>
    <w:rsid w:val="00440348"/>
    <w:rsid w:val="00453BE1"/>
    <w:rsid w:val="00471EB0"/>
    <w:rsid w:val="004770CA"/>
    <w:rsid w:val="00487AA2"/>
    <w:rsid w:val="00497DA6"/>
    <w:rsid w:val="004A1942"/>
    <w:rsid w:val="004A3AEB"/>
    <w:rsid w:val="004B413A"/>
    <w:rsid w:val="004C031E"/>
    <w:rsid w:val="004C4CE5"/>
    <w:rsid w:val="004D6DB9"/>
    <w:rsid w:val="00506925"/>
    <w:rsid w:val="005114F1"/>
    <w:rsid w:val="005143D7"/>
    <w:rsid w:val="0052310A"/>
    <w:rsid w:val="00524984"/>
    <w:rsid w:val="005256C2"/>
    <w:rsid w:val="00533127"/>
    <w:rsid w:val="005356F0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043"/>
    <w:rsid w:val="00577DBA"/>
    <w:rsid w:val="00580DBE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6399"/>
    <w:rsid w:val="00617EC4"/>
    <w:rsid w:val="00626A34"/>
    <w:rsid w:val="006309A5"/>
    <w:rsid w:val="0063348A"/>
    <w:rsid w:val="0065544C"/>
    <w:rsid w:val="00656526"/>
    <w:rsid w:val="006577EA"/>
    <w:rsid w:val="00657E3A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C6059"/>
    <w:rsid w:val="007D0BE6"/>
    <w:rsid w:val="007D4016"/>
    <w:rsid w:val="007D4EC8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C83"/>
    <w:rsid w:val="008268AF"/>
    <w:rsid w:val="00827586"/>
    <w:rsid w:val="00834066"/>
    <w:rsid w:val="0084010D"/>
    <w:rsid w:val="00842E97"/>
    <w:rsid w:val="00854F97"/>
    <w:rsid w:val="00857F02"/>
    <w:rsid w:val="00862192"/>
    <w:rsid w:val="00874F76"/>
    <w:rsid w:val="00881A08"/>
    <w:rsid w:val="00882CCB"/>
    <w:rsid w:val="008848B5"/>
    <w:rsid w:val="008A4585"/>
    <w:rsid w:val="008A5CB9"/>
    <w:rsid w:val="008B112E"/>
    <w:rsid w:val="008C632F"/>
    <w:rsid w:val="008D7BDA"/>
    <w:rsid w:val="008E1F28"/>
    <w:rsid w:val="008E4497"/>
    <w:rsid w:val="008F6339"/>
    <w:rsid w:val="0090706C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3543"/>
    <w:rsid w:val="009472FA"/>
    <w:rsid w:val="00954D58"/>
    <w:rsid w:val="00956F52"/>
    <w:rsid w:val="00967A00"/>
    <w:rsid w:val="00971104"/>
    <w:rsid w:val="00984B3A"/>
    <w:rsid w:val="0098758A"/>
    <w:rsid w:val="00994B02"/>
    <w:rsid w:val="009B11F0"/>
    <w:rsid w:val="009B7C2E"/>
    <w:rsid w:val="009D7252"/>
    <w:rsid w:val="009E42E4"/>
    <w:rsid w:val="009E58AC"/>
    <w:rsid w:val="009E64EA"/>
    <w:rsid w:val="009F1360"/>
    <w:rsid w:val="009F4086"/>
    <w:rsid w:val="00A0642E"/>
    <w:rsid w:val="00A21786"/>
    <w:rsid w:val="00A21A17"/>
    <w:rsid w:val="00A3078A"/>
    <w:rsid w:val="00A3535C"/>
    <w:rsid w:val="00A414B1"/>
    <w:rsid w:val="00A41522"/>
    <w:rsid w:val="00A53AEE"/>
    <w:rsid w:val="00A53F83"/>
    <w:rsid w:val="00A616EE"/>
    <w:rsid w:val="00A6438F"/>
    <w:rsid w:val="00A71A5C"/>
    <w:rsid w:val="00A81142"/>
    <w:rsid w:val="00A86859"/>
    <w:rsid w:val="00A916C6"/>
    <w:rsid w:val="00AA0558"/>
    <w:rsid w:val="00AA3F72"/>
    <w:rsid w:val="00AB0DDB"/>
    <w:rsid w:val="00AC2B7A"/>
    <w:rsid w:val="00AD09E6"/>
    <w:rsid w:val="00AD20DD"/>
    <w:rsid w:val="00AE5460"/>
    <w:rsid w:val="00AF1D74"/>
    <w:rsid w:val="00AF221E"/>
    <w:rsid w:val="00AF5031"/>
    <w:rsid w:val="00B05E91"/>
    <w:rsid w:val="00B14F17"/>
    <w:rsid w:val="00B33893"/>
    <w:rsid w:val="00B4140E"/>
    <w:rsid w:val="00B54C6B"/>
    <w:rsid w:val="00B570FB"/>
    <w:rsid w:val="00B57873"/>
    <w:rsid w:val="00B62C1C"/>
    <w:rsid w:val="00B710F6"/>
    <w:rsid w:val="00B73828"/>
    <w:rsid w:val="00B7791F"/>
    <w:rsid w:val="00B817CF"/>
    <w:rsid w:val="00B832CD"/>
    <w:rsid w:val="00B85628"/>
    <w:rsid w:val="00B8647C"/>
    <w:rsid w:val="00B91A5D"/>
    <w:rsid w:val="00B938B3"/>
    <w:rsid w:val="00B942DB"/>
    <w:rsid w:val="00BA13EA"/>
    <w:rsid w:val="00BA6918"/>
    <w:rsid w:val="00BB2AFD"/>
    <w:rsid w:val="00BB39EB"/>
    <w:rsid w:val="00BC61AF"/>
    <w:rsid w:val="00BE7E0A"/>
    <w:rsid w:val="00C02347"/>
    <w:rsid w:val="00C0284B"/>
    <w:rsid w:val="00C035C9"/>
    <w:rsid w:val="00C0762D"/>
    <w:rsid w:val="00C10196"/>
    <w:rsid w:val="00C2016E"/>
    <w:rsid w:val="00C27D8E"/>
    <w:rsid w:val="00C3256F"/>
    <w:rsid w:val="00C51932"/>
    <w:rsid w:val="00C5558F"/>
    <w:rsid w:val="00C55DD3"/>
    <w:rsid w:val="00C67F2C"/>
    <w:rsid w:val="00C72587"/>
    <w:rsid w:val="00C8103E"/>
    <w:rsid w:val="00C92CE6"/>
    <w:rsid w:val="00C93373"/>
    <w:rsid w:val="00CA592D"/>
    <w:rsid w:val="00CA7EBD"/>
    <w:rsid w:val="00CC1721"/>
    <w:rsid w:val="00CD2A60"/>
    <w:rsid w:val="00CD41EC"/>
    <w:rsid w:val="00CF3737"/>
    <w:rsid w:val="00CF3A26"/>
    <w:rsid w:val="00CF6E59"/>
    <w:rsid w:val="00D1284A"/>
    <w:rsid w:val="00D15106"/>
    <w:rsid w:val="00D17C5B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0008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550AB"/>
    <w:rsid w:val="00E600D8"/>
    <w:rsid w:val="00E70D7B"/>
    <w:rsid w:val="00E724FD"/>
    <w:rsid w:val="00E73BFC"/>
    <w:rsid w:val="00E80FE6"/>
    <w:rsid w:val="00E81B53"/>
    <w:rsid w:val="00E82EB2"/>
    <w:rsid w:val="00EA1239"/>
    <w:rsid w:val="00EA28F3"/>
    <w:rsid w:val="00EA375B"/>
    <w:rsid w:val="00EB505E"/>
    <w:rsid w:val="00EC2119"/>
    <w:rsid w:val="00ED1475"/>
    <w:rsid w:val="00ED5B27"/>
    <w:rsid w:val="00EE038B"/>
    <w:rsid w:val="00EE21DC"/>
    <w:rsid w:val="00EE2844"/>
    <w:rsid w:val="00EE2DCC"/>
    <w:rsid w:val="00EE779C"/>
    <w:rsid w:val="00EF7FF1"/>
    <w:rsid w:val="00EF7FF5"/>
    <w:rsid w:val="00F044E5"/>
    <w:rsid w:val="00F14A09"/>
    <w:rsid w:val="00F16D6D"/>
    <w:rsid w:val="00F23351"/>
    <w:rsid w:val="00F47294"/>
    <w:rsid w:val="00F53174"/>
    <w:rsid w:val="00F54B9A"/>
    <w:rsid w:val="00F556A2"/>
    <w:rsid w:val="00F57C18"/>
    <w:rsid w:val="00F66E60"/>
    <w:rsid w:val="00F6786E"/>
    <w:rsid w:val="00F81A58"/>
    <w:rsid w:val="00FA5FCE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  <w:rPr>
      <w:rFonts w:cs="Times New Roman"/>
    </w:rPr>
  </w:style>
  <w:style w:type="character" w:styleId="a7">
    <w:name w:val="Hyperlink"/>
    <w:basedOn w:val="a0"/>
    <w:uiPriority w:val="99"/>
    <w:rsid w:val="003726F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uiPriority w:val="99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  <w:sz w:val="20"/>
      <w:szCs w:val="20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56F52"/>
    <w:rPr>
      <w:rFonts w:eastAsia="MS Mincho" w:cs="Times New Roman"/>
    </w:rPr>
  </w:style>
  <w:style w:type="character" w:styleId="ae">
    <w:name w:val="footnote reference"/>
    <w:aliases w:val="5"/>
    <w:basedOn w:val="a0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1147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ХЭС</cp:lastModifiedBy>
  <cp:revision>26</cp:revision>
  <cp:lastPrinted>2019-05-30T12:17:00Z</cp:lastPrinted>
  <dcterms:created xsi:type="dcterms:W3CDTF">2018-07-10T11:06:00Z</dcterms:created>
  <dcterms:modified xsi:type="dcterms:W3CDTF">2019-05-30T12:17:00Z</dcterms:modified>
</cp:coreProperties>
</file>