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DB" w:rsidRPr="002709AC" w:rsidRDefault="0039351D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Приглашение к участию в аукционе и информационная карта аукциона на право</w:t>
      </w:r>
      <w:r w:rsidR="00D86BE5" w:rsidRPr="00A86859">
        <w:rPr>
          <w:rFonts w:ascii="Times New Roman" w:hAnsi="Times New Roman" w:cs="Times New Roman"/>
          <w:bCs/>
          <w:sz w:val="16"/>
          <w:szCs w:val="16"/>
        </w:rPr>
        <w:t xml:space="preserve"> заключения договора </w:t>
      </w:r>
      <w:r w:rsidR="004D6DB9" w:rsidRPr="00A86859">
        <w:rPr>
          <w:rFonts w:ascii="Times New Roman" w:hAnsi="Times New Roman" w:cs="Times New Roman"/>
          <w:bCs/>
          <w:sz w:val="16"/>
          <w:szCs w:val="16"/>
        </w:rPr>
        <w:t>аренды</w:t>
      </w:r>
      <w:r w:rsidR="00D86BE5" w:rsidRPr="00A86859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</w:t>
      </w:r>
      <w:r w:rsidR="005356F0" w:rsidRPr="00A86859">
        <w:rPr>
          <w:rFonts w:ascii="Times New Roman" w:hAnsi="Times New Roman" w:cs="Times New Roman"/>
          <w:bCs/>
          <w:sz w:val="16"/>
          <w:szCs w:val="16"/>
        </w:rPr>
        <w:t xml:space="preserve"> сроком на 5 (пять) лет</w:t>
      </w:r>
      <w:r w:rsidRPr="002709AC">
        <w:rPr>
          <w:rFonts w:ascii="Times New Roman" w:hAnsi="Times New Roman" w:cs="Times New Roman"/>
          <w:bCs/>
          <w:sz w:val="16"/>
          <w:szCs w:val="16"/>
        </w:rPr>
        <w:t>, отнесенного к землям</w:t>
      </w:r>
      <w:r w:rsidR="00787B04" w:rsidRPr="002709AC">
        <w:rPr>
          <w:rFonts w:ascii="Times New Roman" w:hAnsi="Times New Roman" w:cs="Times New Roman"/>
          <w:sz w:val="16"/>
          <w:szCs w:val="16"/>
        </w:rPr>
        <w:t xml:space="preserve"> населенных пунктов</w:t>
      </w:r>
      <w:r w:rsidR="00A21786" w:rsidRPr="002709AC">
        <w:rPr>
          <w:rFonts w:ascii="Times New Roman" w:hAnsi="Times New Roman" w:cs="Times New Roman"/>
          <w:sz w:val="16"/>
          <w:szCs w:val="16"/>
        </w:rPr>
        <w:t>,</w:t>
      </w:r>
      <w:r w:rsidR="009B11F0" w:rsidRPr="002709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351D" w:rsidRPr="002709AC" w:rsidRDefault="009B11F0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709AC">
        <w:rPr>
          <w:rFonts w:ascii="Times New Roman" w:hAnsi="Times New Roman" w:cs="Times New Roman"/>
          <w:sz w:val="16"/>
          <w:szCs w:val="16"/>
        </w:rPr>
        <w:t xml:space="preserve">имеющего вид </w:t>
      </w:r>
      <w:r w:rsidR="00EE2844" w:rsidRPr="002709AC">
        <w:rPr>
          <w:rFonts w:ascii="Times New Roman" w:hAnsi="Times New Roman" w:cs="Times New Roman"/>
          <w:sz w:val="16"/>
          <w:szCs w:val="16"/>
        </w:rPr>
        <w:t xml:space="preserve">разрешенного использования </w:t>
      </w:r>
      <w:r w:rsidR="00A21786" w:rsidRPr="002709AC">
        <w:rPr>
          <w:rFonts w:ascii="Times New Roman" w:hAnsi="Times New Roman" w:cs="Times New Roman"/>
          <w:sz w:val="16"/>
          <w:szCs w:val="16"/>
        </w:rPr>
        <w:t>–</w:t>
      </w:r>
      <w:r w:rsidR="00EE2844" w:rsidRPr="002709AC">
        <w:rPr>
          <w:rFonts w:ascii="Times New Roman" w:hAnsi="Times New Roman" w:cs="Times New Roman"/>
          <w:sz w:val="16"/>
          <w:szCs w:val="16"/>
        </w:rPr>
        <w:t xml:space="preserve"> </w:t>
      </w:r>
      <w:r w:rsidR="00007AE6">
        <w:rPr>
          <w:rFonts w:ascii="Times New Roman" w:hAnsi="Times New Roman" w:cs="Times New Roman"/>
          <w:sz w:val="16"/>
          <w:szCs w:val="16"/>
        </w:rPr>
        <w:t>«для размещения торгового павильона»</w:t>
      </w:r>
    </w:p>
    <w:p w:rsidR="00B942DB" w:rsidRPr="002709AC" w:rsidRDefault="00B942DB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9351D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1786" w:rsidRPr="00A86859" w:rsidRDefault="00A2178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  <w:r w:rsidR="0039351D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A21786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 Комсомо</w:t>
            </w:r>
            <w:r w:rsidR="009D7252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льская, 92 А; </w:t>
            </w:r>
          </w:p>
          <w:p w:rsidR="0039351D" w:rsidRPr="00A86859" w:rsidRDefault="009D725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тел: 8(846- 57) </w:t>
            </w:r>
            <w:r w:rsidR="00A21786" w:rsidRPr="00A86859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39351D" w:rsidRPr="00A86859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A21786" w:rsidP="00223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 w:rsidR="009078B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07.03</w:t>
            </w:r>
            <w:r w:rsidR="007E567B" w:rsidRPr="00560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7E567B" w:rsidRPr="005606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433C" w:rsidRPr="0056065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23201">
              <w:rPr>
                <w:rFonts w:ascii="Times New Roman" w:hAnsi="Times New Roman" w:cs="Times New Roman"/>
                <w:sz w:val="16"/>
                <w:szCs w:val="16"/>
              </w:rPr>
              <w:t>; от 22.03.2019 №365-з</w:t>
            </w:r>
            <w:r w:rsidR="0068199E"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8199E" w:rsidRPr="00A86859">
              <w:rPr>
                <w:rFonts w:ascii="Times New Roman" w:hAnsi="Times New Roman" w:cs="Times New Roman"/>
                <w:sz w:val="16"/>
                <w:szCs w:val="16"/>
              </w:rPr>
              <w:t>О проведении открытого аукциона на право заключения договора аренды земельного участка»</w:t>
            </w:r>
          </w:p>
        </w:tc>
      </w:tr>
      <w:tr w:rsidR="0039351D" w:rsidRPr="00A86859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9351D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</w:t>
            </w:r>
            <w:r w:rsidR="007956EB" w:rsidRPr="00A86859">
              <w:rPr>
                <w:rFonts w:ascii="Times New Roman" w:hAnsi="Times New Roman" w:cs="Times New Roman"/>
                <w:sz w:val="16"/>
                <w:szCs w:val="16"/>
              </w:rPr>
              <w:t>ул.Комсомольская, 92А</w:t>
            </w:r>
          </w:p>
        </w:tc>
      </w:tr>
    </w:tbl>
    <w:p w:rsidR="0039351D" w:rsidRPr="00A86859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9351D" w:rsidRPr="00A86859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39351D" w:rsidRPr="00A86859" w:rsidTr="00B67D52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7D52" w:rsidRPr="00A86859" w:rsidRDefault="00B67D52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тоимость годовой арендной платы,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№26-02р/19 и №25-02р/19 от 15.02.2019, выполненног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«РЕГИОН»</w:t>
            </w:r>
          </w:p>
          <w:p w:rsidR="0039351D" w:rsidRPr="00A86859" w:rsidRDefault="00B67D52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A86859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</w:t>
            </w:r>
            <w:r w:rsidR="00264B60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 </w:t>
            </w:r>
          </w:p>
        </w:tc>
      </w:tr>
      <w:tr w:rsidR="0039351D" w:rsidRPr="00A86859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A86859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B67D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к землям населенных пунктов, имеющий вид разрешенного </w:t>
            </w:r>
            <w:r w:rsidR="007E567B"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 w:rsidR="00B67D52">
              <w:rPr>
                <w:rFonts w:ascii="Times New Roman" w:hAnsi="Times New Roman" w:cs="Times New Roman"/>
                <w:sz w:val="16"/>
                <w:szCs w:val="16"/>
              </w:rPr>
              <w:t>«для размещения торгового павильона»</w:t>
            </w:r>
            <w:r w:rsidR="00174394"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 w:rsidR="00174394" w:rsidRPr="00A86859">
              <w:rPr>
                <w:rFonts w:ascii="Times New Roman" w:hAnsi="Times New Roman" w:cs="Times New Roman"/>
                <w:sz w:val="16"/>
                <w:szCs w:val="16"/>
              </w:rPr>
              <w:t>63:26:190500</w:t>
            </w:r>
            <w:r w:rsidR="00B67D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74394"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7D52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</w:t>
            </w:r>
            <w:proofErr w:type="gramStart"/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елозерки, ул.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участок 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8 «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0050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00500" w:rsidRDefault="00500500" w:rsidP="00D374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D52" w:rsidRPr="00A86859" w:rsidRDefault="00500500" w:rsidP="008B0F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</w:t>
            </w:r>
            <w:r w:rsidR="008B0FF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участок, площадью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кв.м, отнесенный к землям населенных пунктов,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«для размещения торгового павильона»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63:26:190500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с.Белозерки,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Дзержинского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A86859" w:rsidRDefault="0050050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9351D" w:rsidRPr="00A86859" w:rsidRDefault="00500500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Восемнадцать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девяносто девять</w:t>
            </w:r>
            <w:r w:rsidR="0005433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D374C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E567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Pr="00A86859" w:rsidRDefault="0039351D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500" w:rsidRDefault="00500500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12 771,00</w:t>
            </w:r>
          </w:p>
          <w:p w:rsidR="00500500" w:rsidRPr="00A86859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Двенадцать тысяч семьсот семьдесят один рубль 00 копеек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00500" w:rsidRPr="00A86859" w:rsidRDefault="00500500" w:rsidP="00500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500500" w:rsidRPr="00A86859" w:rsidRDefault="00500500" w:rsidP="005005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Восемнадцать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двести девяносто девять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</w:p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1BF3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12 771,00</w:t>
            </w:r>
          </w:p>
          <w:p w:rsidR="00C11BF3" w:rsidRPr="00A86859" w:rsidRDefault="00C11BF3" w:rsidP="00C1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Двенадцать тысяч семьсот семьдесят один рубль 00 копеек</w:t>
            </w:r>
          </w:p>
        </w:tc>
      </w:tr>
      <w:tr w:rsidR="00BE7E0A" w:rsidRPr="00A86859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A86859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A86859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A8685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4D6DB9" w:rsidRPr="00A86859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B85628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№ 01-03/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235а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AC48BF" w:rsidRPr="00A86859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A7EB6" w:rsidRPr="00A86859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7E567B" w:rsidRPr="00A86859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</w:t>
            </w:r>
            <w:r w:rsidR="00B85628" w:rsidRPr="00A86859">
              <w:rPr>
                <w:rFonts w:ascii="Times New Roman" w:hAnsi="Times New Roman" w:cs="Times New Roman"/>
                <w:sz w:val="16"/>
                <w:szCs w:val="16"/>
              </w:rPr>
              <w:t>МР</w:t>
            </w:r>
            <w:proofErr w:type="gramStart"/>
            <w:r w:rsidR="00B85628"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="00B85628" w:rsidRPr="00A86859">
              <w:rPr>
                <w:rFonts w:ascii="Times New Roman" w:hAnsi="Times New Roman" w:cs="Times New Roman"/>
                <w:sz w:val="16"/>
                <w:szCs w:val="16"/>
              </w:rPr>
              <w:t>/121.02/01.14/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7163 от 26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="00AC48BF">
              <w:rPr>
                <w:rFonts w:ascii="Times New Roman" w:hAnsi="Times New Roman" w:cs="Times New Roman"/>
                <w:sz w:val="16"/>
                <w:szCs w:val="16"/>
              </w:rPr>
              <w:t>; №334/18 от 30.11.2018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A1949" w:rsidRPr="008D3A27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 к водопроводным сетям имеется</w:t>
            </w:r>
          </w:p>
          <w:p w:rsidR="00BE7E0A" w:rsidRPr="00A8685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(технические условия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435 от 08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A55AF" w:rsidRPr="00A86859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86859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A86859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D09E6" w:rsidRPr="00A86859" w:rsidRDefault="00AD09E6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</w:t>
            </w:r>
            <w:r w:rsidR="003A7EB6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 карты градостроительного зонирования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r w:rsidR="00346CC7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Красный Яр муниципального района Красноярский Самарской области, территориальная зона –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="009143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="00346CC7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13F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139D0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Зона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делового, общественного и коммерческого назначения</w:t>
            </w:r>
            <w:r w:rsidR="00D13F7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C7E5B" w:rsidRPr="00A86859" w:rsidRDefault="009143A7" w:rsidP="0091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B">
              <w:rPr>
                <w:rFonts w:ascii="Times New Roman" w:eastAsia="MS MinNew Roman" w:hAnsi="Times New Roman" w:cs="Times New Roman"/>
                <w:sz w:val="16"/>
                <w:szCs w:val="16"/>
              </w:rPr>
              <w:t>Максимальная высота зданий, строений, сооружений – 12 м, минимальное расстояние от границ земельного участка до линии застройки жилых и общественных зданий – 3 м</w:t>
            </w:r>
          </w:p>
        </w:tc>
      </w:tr>
      <w:tr w:rsidR="00EE2844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E2844" w:rsidRPr="00A86859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E2844" w:rsidRPr="00A86859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548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 xml:space="preserve">пятьсот сорок восемь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2844" w:rsidRPr="00A86859" w:rsidRDefault="009A1949" w:rsidP="00B4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>Лот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143A7">
              <w:rPr>
                <w:rFonts w:ascii="Times New Roman" w:hAnsi="Times New Roman" w:cs="Times New Roman"/>
                <w:sz w:val="16"/>
                <w:szCs w:val="16"/>
              </w:rPr>
              <w:t>триста восемьдесят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7D88">
              <w:rPr>
                <w:rFonts w:ascii="Times New Roman" w:hAnsi="Times New Roman" w:cs="Times New Roman"/>
                <w:sz w:val="16"/>
                <w:szCs w:val="16"/>
              </w:rPr>
              <w:t xml:space="preserve">три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рубл</w:t>
            </w:r>
            <w:r w:rsidR="00B47D8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B47D8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844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Default="00736542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 w:rsidR="00BA6918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аренды</w:t>
            </w:r>
            <w:r w:rsidR="00CF3737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земельного участка</w:t>
            </w:r>
            <w:r w:rsidR="00A0642E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сроком на 5 (пять) лет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, отнесенного к землям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населенных пунктов, имеющего вид разрешенного использования – </w:t>
            </w:r>
            <w:r w:rsidR="007D5120">
              <w:rPr>
                <w:rFonts w:ascii="Times New Roman" w:hAnsi="Times New Roman" w:cs="Times New Roman"/>
                <w:sz w:val="16"/>
                <w:szCs w:val="16"/>
              </w:rPr>
              <w:t>«для размещения торгового павильона»</w:t>
            </w:r>
            <w:r w:rsidR="00E81B53" w:rsidRPr="003E63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6315" w:rsidRPr="00A86859" w:rsidRDefault="003E6315" w:rsidP="00E81B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A86859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7E5B" w:rsidRPr="00A86859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7E5B" w:rsidRPr="00A86859" w:rsidRDefault="000C7E5B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844" w:rsidRDefault="000C7E5B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7D5120" w:rsidRPr="007D5120" w:rsidRDefault="007D5120" w:rsidP="007D51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2844" w:rsidRPr="00A86859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E2844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 тел. 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21770</w:t>
            </w:r>
          </w:p>
        </w:tc>
      </w:tr>
      <w:tr w:rsidR="00EE2844" w:rsidRPr="00A86859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D5120" w:rsidRDefault="00D13F7A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7F56E7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  <w:r w:rsidR="004C4CE5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BA6918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  <w:r w:rsidR="007F56E7" w:rsidRPr="00D13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2844" w:rsidRPr="00A86859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7D5120" w:rsidRDefault="00EE2844" w:rsidP="00B6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времени) </w:t>
            </w:r>
            <w:r w:rsidR="00B63ED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4C4CE5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63ED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4C4CE5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B63ED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EE2844" w:rsidRPr="00A86859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 w:rsidR="00BA6918" w:rsidRPr="00A86859"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A86859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A86859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956F52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A86859" w:rsidRDefault="00956F52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6859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E2844" w:rsidRPr="00A86859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A86859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реализации выигранн</w:t>
            </w:r>
            <w:r w:rsidR="003878E9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ого права на заключение договора</w:t>
            </w: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10-ти 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</w:t>
            </w:r>
            <w:r w:rsidR="00EE2844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368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</w:t>
            </w:r>
            <w:r w:rsidR="00577DBA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дней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со дня оформления протокола об итогах аукциона</w:t>
            </w:r>
            <w:r w:rsidR="00EE2844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2844" w:rsidRPr="00A86859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20C83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«Красноярский вестник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и на сайте торгов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="00A53F83"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В аукционе имеют право принять участие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ица, соответствующие требованиям, предусмотренным законодательством.</w:t>
            </w:r>
          </w:p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A8685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</w:t>
            </w:r>
            <w:r w:rsidR="00EE2844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63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не позднее</w:t>
            </w:r>
            <w:r w:rsidR="00701227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63ED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63ED2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B63ED2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E2844" w:rsidRPr="00A86859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A86859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FB0FFB" w:rsidP="00AC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8625E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4C4CE5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 w:rsid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58625E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="00EE2844" w:rsidRPr="00B63E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</w:t>
            </w:r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53682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аб</w:t>
            </w:r>
            <w:proofErr w:type="spellEnd"/>
            <w:r w:rsidR="00EE2844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. 3</w:t>
            </w:r>
            <w:r w:rsidR="00857F02" w:rsidRPr="00B63ED2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EE2844" w:rsidRPr="00A86859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7F02" w:rsidRPr="00A86859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AC4E6A" w:rsidP="00AC4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46722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E46722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ода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1</w:t>
            </w:r>
            <w:r w:rsidR="0032357F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 w:rsidR="007F56E7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4C4CE5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E2844" w:rsidRPr="00AC4E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минут по местному времени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</w:t>
            </w:r>
            <w:r w:rsidR="007C2D2B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ст.39.12 ЗК РФ путем повышения начальной цены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6"/>
            </w:tblGrid>
            <w:tr w:rsidR="00956F52" w:rsidRPr="00A86859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956F52" w:rsidRPr="00A86859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A86859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956F52" w:rsidRPr="00A86859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F52" w:rsidRPr="00A86859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A86859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956F52" w:rsidRPr="00A86859" w:rsidRDefault="00956F52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425"/>
              <w:gridCol w:w="6622"/>
            </w:tblGrid>
            <w:tr w:rsidR="00956F52" w:rsidRPr="00A86859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956F52" w:rsidRPr="00A86859" w:rsidTr="009078BC">
              <w:tc>
                <w:tcPr>
                  <w:tcW w:w="2518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A86859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956F52" w:rsidRPr="00A86859" w:rsidRDefault="00956F52" w:rsidP="00956F52">
            <w:pPr>
              <w:spacing w:after="0" w:line="240" w:lineRule="auto"/>
            </w:pPr>
          </w:p>
          <w:p w:rsidR="00EE2844" w:rsidRPr="00A86859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r w:rsidR="00D53D1C"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этаж, </w:t>
            </w:r>
            <w:proofErr w:type="spellStart"/>
            <w:r w:rsidR="00536822"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53D1C" w:rsidRPr="00A86859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 после проведения аукциона.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A86859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A86859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A86859" w:rsidRDefault="00EE2844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осуществляется по предварительной записи по тел</w:t>
            </w:r>
            <w:r w:rsidR="00552A49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торгов </w:t>
            </w:r>
            <w:r w:rsidR="00D53D1C"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2-17-70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64EA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A86859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46722"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A86859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B942DB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727006" w:rsidRPr="00B942DB" w:rsidRDefault="00727006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ED2" w:rsidRDefault="00B63ED2" w:rsidP="00EE21DC">
      <w:pPr>
        <w:spacing w:after="0" w:line="240" w:lineRule="auto"/>
      </w:pPr>
      <w:r>
        <w:separator/>
      </w:r>
    </w:p>
  </w:endnote>
  <w:endnote w:type="continuationSeparator" w:id="1">
    <w:p w:rsidR="00B63ED2" w:rsidRDefault="00B63ED2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ED2" w:rsidRDefault="00B63ED2" w:rsidP="00EE21DC">
      <w:pPr>
        <w:spacing w:after="0" w:line="240" w:lineRule="auto"/>
      </w:pPr>
      <w:r>
        <w:separator/>
      </w:r>
    </w:p>
  </w:footnote>
  <w:footnote w:type="continuationSeparator" w:id="1">
    <w:p w:rsidR="00B63ED2" w:rsidRDefault="00B63ED2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202EBF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616EE"/>
    <w:rsid w:val="00A71A5C"/>
    <w:rsid w:val="00A81142"/>
    <w:rsid w:val="00A86859"/>
    <w:rsid w:val="00A916C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F3737"/>
    <w:rsid w:val="00CF3A26"/>
    <w:rsid w:val="00CF6E59"/>
    <w:rsid w:val="00CF77EE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AE97F-4FCD-4973-B9CA-9A99F2AF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1185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ХЭС</cp:lastModifiedBy>
  <cp:revision>10</cp:revision>
  <cp:lastPrinted>2019-05-15T09:45:00Z</cp:lastPrinted>
  <dcterms:created xsi:type="dcterms:W3CDTF">2018-10-16T11:39:00Z</dcterms:created>
  <dcterms:modified xsi:type="dcterms:W3CDTF">2019-05-16T04:59:00Z</dcterms:modified>
</cp:coreProperties>
</file>