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D9" w:rsidRPr="005042B0" w:rsidRDefault="000236D9" w:rsidP="000236D9">
      <w:pPr>
        <w:jc w:val="center"/>
        <w:rPr>
          <w:b/>
          <w:bCs/>
          <w:noProof/>
          <w:color w:val="000000"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-334010</wp:posOffset>
            </wp:positionV>
            <wp:extent cx="68580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2B0">
        <w:rPr>
          <w:b/>
          <w:bCs/>
          <w:noProof/>
          <w:color w:val="000000"/>
          <w:sz w:val="36"/>
          <w:szCs w:val="36"/>
        </w:rPr>
        <w:t>АДМИНИСТРАЦИЯ</w:t>
      </w:r>
      <w:r>
        <w:rPr>
          <w:b/>
          <w:bCs/>
          <w:noProof/>
          <w:color w:val="000000"/>
          <w:sz w:val="36"/>
          <w:szCs w:val="36"/>
        </w:rPr>
        <w:t xml:space="preserve"> </w:t>
      </w:r>
    </w:p>
    <w:p w:rsidR="000236D9" w:rsidRPr="005042B0" w:rsidRDefault="000236D9" w:rsidP="000236D9">
      <w:pPr>
        <w:jc w:val="center"/>
        <w:rPr>
          <w:b/>
          <w:szCs w:val="28"/>
        </w:rPr>
      </w:pPr>
      <w:r w:rsidRPr="005042B0">
        <w:rPr>
          <w:b/>
          <w:color w:val="000000"/>
          <w:sz w:val="36"/>
          <w:szCs w:val="36"/>
        </w:rPr>
        <w:t xml:space="preserve">МУНИЦИПАЛЬНОГО РАЙОНА </w:t>
      </w:r>
      <w:proofErr w:type="gramStart"/>
      <w:r w:rsidRPr="005042B0">
        <w:rPr>
          <w:b/>
          <w:color w:val="000000"/>
          <w:sz w:val="36"/>
          <w:szCs w:val="36"/>
        </w:rPr>
        <w:t>КРАСНОЯРСКИЙ</w:t>
      </w:r>
      <w:proofErr w:type="gramEnd"/>
    </w:p>
    <w:p w:rsidR="000236D9" w:rsidRPr="005042B0" w:rsidRDefault="000236D9" w:rsidP="000236D9">
      <w:pPr>
        <w:pStyle w:val="1"/>
        <w:rPr>
          <w:rFonts w:ascii="Times New Roman" w:hAnsi="Times New Roman"/>
          <w:color w:val="000000"/>
          <w:sz w:val="36"/>
          <w:szCs w:val="36"/>
        </w:rPr>
      </w:pPr>
      <w:r w:rsidRPr="005042B0">
        <w:rPr>
          <w:rFonts w:ascii="Times New Roman" w:hAnsi="Times New Roman"/>
          <w:color w:val="000000"/>
          <w:sz w:val="36"/>
          <w:szCs w:val="36"/>
        </w:rPr>
        <w:t>САМАРСКОЙ ОБЛАСТИ</w:t>
      </w:r>
    </w:p>
    <w:p w:rsidR="000236D9" w:rsidRPr="005B65EC" w:rsidRDefault="000236D9" w:rsidP="000236D9">
      <w:pPr>
        <w:jc w:val="center"/>
      </w:pPr>
    </w:p>
    <w:p w:rsidR="000236D9" w:rsidRPr="00AE1FB7" w:rsidRDefault="000236D9" w:rsidP="000236D9">
      <w:pPr>
        <w:pStyle w:val="9"/>
        <w:spacing w:before="0" w:line="360" w:lineRule="auto"/>
        <w:jc w:val="center"/>
        <w:rPr>
          <w:rFonts w:ascii="Times New Roman" w:hAnsi="Times New Roman"/>
          <w:bCs/>
          <w:sz w:val="44"/>
          <w:szCs w:val="44"/>
          <w:lang w:val="ru-RU"/>
        </w:rPr>
      </w:pPr>
      <w:r w:rsidRPr="005B65EC">
        <w:rPr>
          <w:rFonts w:ascii="Times New Roman" w:hAnsi="Times New Roman"/>
          <w:bCs/>
          <w:sz w:val="44"/>
          <w:szCs w:val="44"/>
        </w:rPr>
        <w:t>ПОСТАНОВЛЕНИЕ</w:t>
      </w:r>
      <w:r>
        <w:rPr>
          <w:rFonts w:ascii="Times New Roman" w:hAnsi="Times New Roman"/>
          <w:bCs/>
          <w:sz w:val="44"/>
          <w:szCs w:val="44"/>
          <w:lang w:val="ru-RU"/>
        </w:rPr>
        <w:t xml:space="preserve">  </w:t>
      </w:r>
    </w:p>
    <w:p w:rsidR="000236D9" w:rsidRDefault="000236D9" w:rsidP="000236D9">
      <w:pPr>
        <w:pStyle w:val="a8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23.09.2019 № 289</w:t>
      </w:r>
    </w:p>
    <w:p w:rsidR="000236D9" w:rsidRDefault="000236D9" w:rsidP="000236D9">
      <w:pPr>
        <w:pStyle w:val="a8"/>
        <w:suppressAutoHyphens w:val="0"/>
        <w:jc w:val="center"/>
        <w:rPr>
          <w:b w:val="0"/>
          <w:bCs w:val="0"/>
          <w:i w:val="0"/>
          <w:iCs w:val="0"/>
        </w:rPr>
      </w:pPr>
    </w:p>
    <w:p w:rsidR="000236D9" w:rsidRPr="00D31AA0" w:rsidRDefault="000236D9" w:rsidP="000236D9">
      <w:pPr>
        <w:pStyle w:val="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bCs w:val="0"/>
          <w:iCs/>
          <w:color w:val="000000"/>
          <w:sz w:val="28"/>
          <w:szCs w:val="28"/>
          <w:lang w:val="ru-RU"/>
        </w:rPr>
        <w:t xml:space="preserve"> внесении изменений в </w:t>
      </w:r>
      <w:r w:rsidRPr="005B65EC">
        <w:rPr>
          <w:rFonts w:ascii="Times New Roman" w:hAnsi="Times New Roman"/>
          <w:color w:val="000000"/>
          <w:sz w:val="28"/>
          <w:szCs w:val="28"/>
        </w:rPr>
        <w:t>Поряд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65EC">
        <w:rPr>
          <w:rFonts w:ascii="Times New Roman" w:hAnsi="Times New Roman"/>
          <w:color w:val="000000"/>
          <w:sz w:val="28"/>
          <w:szCs w:val="28"/>
        </w:rPr>
        <w:t>предоставления  социальных выплат ветеранам Великой Отечественной войны 1941-1945 годов, вдовам инвалидов и участников Великой Отечественной войны 1941-1945 годов</w:t>
      </w:r>
      <w:r>
        <w:rPr>
          <w:rFonts w:ascii="Times New Roman" w:hAnsi="Times New Roman"/>
          <w:color w:val="000000"/>
          <w:sz w:val="28"/>
          <w:szCs w:val="28"/>
        </w:rPr>
        <w:t>, бывшим несовершеннолетним узникам  концлагерей, гетто и других мест принудительного содержания, созданных фашистами и их союзниками в период Второй мировой войны, на проведение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мероприятий, направленных на улучшение условий их проживания </w:t>
      </w:r>
      <w:r w:rsidRPr="005B65EC">
        <w:rPr>
          <w:rFonts w:ascii="Times New Roman" w:hAnsi="Times New Roman"/>
          <w:color w:val="000000"/>
          <w:sz w:val="28"/>
          <w:szCs w:val="28"/>
        </w:rPr>
        <w:t>на территории муни</w:t>
      </w:r>
      <w:r>
        <w:rPr>
          <w:rFonts w:ascii="Times New Roman" w:hAnsi="Times New Roman"/>
          <w:color w:val="000000"/>
          <w:sz w:val="28"/>
          <w:szCs w:val="28"/>
        </w:rPr>
        <w:t xml:space="preserve">ципального района Красноярский Самарской </w:t>
      </w:r>
      <w:r w:rsidRPr="005B65EC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 утвержденный постановлением администрации муниципального района Красноярский Самарской области от 05.02.2019 № 25</w:t>
      </w:r>
    </w:p>
    <w:p w:rsidR="000236D9" w:rsidRPr="00B54CB7" w:rsidRDefault="000236D9" w:rsidP="000236D9">
      <w:pPr>
        <w:pStyle w:val="a8"/>
        <w:suppressAutoHyphens w:val="0"/>
        <w:spacing w:line="360" w:lineRule="auto"/>
        <w:jc w:val="both"/>
        <w:rPr>
          <w:b w:val="0"/>
          <w:bCs w:val="0"/>
          <w:i w:val="0"/>
          <w:iCs w:val="0"/>
          <w:sz w:val="32"/>
        </w:rPr>
      </w:pPr>
    </w:p>
    <w:p w:rsidR="000236D9" w:rsidRDefault="000236D9" w:rsidP="000236D9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2668D">
        <w:rPr>
          <w:rFonts w:ascii="Times New Roman" w:hAnsi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b w:val="0"/>
          <w:sz w:val="28"/>
          <w:szCs w:val="28"/>
        </w:rPr>
        <w:t>п. 3 ч.</w:t>
      </w:r>
      <w:r w:rsidRPr="00B6050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 ст. 36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60504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B60504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60504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06.10.</w:t>
      </w:r>
      <w:r w:rsidRPr="00B60504">
        <w:rPr>
          <w:rFonts w:ascii="Times New Roman" w:hAnsi="Times New Roman"/>
          <w:b w:val="0"/>
          <w:sz w:val="28"/>
          <w:szCs w:val="28"/>
        </w:rPr>
        <w:t>2003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</w:t>
      </w:r>
      <w:r w:rsidRPr="00B60504">
        <w:rPr>
          <w:rFonts w:ascii="Times New Roman" w:hAnsi="Times New Roman"/>
          <w:b w:val="0"/>
          <w:sz w:val="28"/>
          <w:szCs w:val="28"/>
        </w:rPr>
        <w:t>№ 131-ФЗ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Федерации», в целях реализации</w:t>
      </w:r>
      <w:r w:rsidRPr="0002668D">
        <w:rPr>
          <w:rFonts w:ascii="Times New Roman" w:hAnsi="Times New Roman"/>
          <w:b w:val="0"/>
          <w:sz w:val="28"/>
          <w:szCs w:val="28"/>
        </w:rPr>
        <w:t xml:space="preserve"> постановления Правительства Самарской области от 27.11.2013 № 669 «Об утверждении государственной программы Самарской области «Государственная поддержка </w:t>
      </w:r>
      <w:r>
        <w:rPr>
          <w:rFonts w:ascii="Times New Roman" w:hAnsi="Times New Roman"/>
          <w:b w:val="0"/>
          <w:sz w:val="28"/>
          <w:szCs w:val="28"/>
        </w:rPr>
        <w:t>собственников жилья» на 2014-20</w:t>
      </w:r>
      <w:r>
        <w:rPr>
          <w:rFonts w:ascii="Times New Roman" w:hAnsi="Times New Roman"/>
          <w:b w:val="0"/>
          <w:sz w:val="28"/>
          <w:szCs w:val="28"/>
          <w:lang w:val="ru-RU"/>
        </w:rPr>
        <w:t>21</w:t>
      </w:r>
      <w:r w:rsidRPr="0002668D">
        <w:rPr>
          <w:rFonts w:ascii="Times New Roman" w:hAnsi="Times New Roman"/>
          <w:b w:val="0"/>
          <w:sz w:val="28"/>
          <w:szCs w:val="28"/>
        </w:rPr>
        <w:t xml:space="preserve"> годы»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DC5FB7">
        <w:rPr>
          <w:rFonts w:ascii="Times New Roman" w:hAnsi="Times New Roman"/>
          <w:b w:val="0"/>
          <w:sz w:val="28"/>
          <w:szCs w:val="28"/>
        </w:rPr>
        <w:t xml:space="preserve">п. 5 ст. 44 Устава муниципального района Красноярский Самарской области, принятого решением Собрания представителей муниципального района Красноярский </w:t>
      </w:r>
      <w:r>
        <w:rPr>
          <w:rFonts w:ascii="Times New Roman" w:hAnsi="Times New Roman"/>
          <w:b w:val="0"/>
          <w:sz w:val="28"/>
          <w:szCs w:val="28"/>
        </w:rPr>
        <w:t>Самарской области от 14.05.2015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C5FB7">
        <w:rPr>
          <w:rFonts w:ascii="Times New Roman" w:hAnsi="Times New Roman"/>
          <w:b w:val="0"/>
          <w:sz w:val="28"/>
          <w:szCs w:val="28"/>
        </w:rPr>
        <w:t xml:space="preserve">№ 20-СП, </w:t>
      </w:r>
      <w:r w:rsidRPr="0002668D">
        <w:rPr>
          <w:rFonts w:ascii="Times New Roman" w:hAnsi="Times New Roman"/>
          <w:b w:val="0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/>
          <w:b w:val="0"/>
          <w:sz w:val="28"/>
          <w:szCs w:val="28"/>
        </w:rPr>
        <w:t>района</w:t>
      </w:r>
      <w:r w:rsidRPr="0002668D">
        <w:rPr>
          <w:rFonts w:ascii="Times New Roman" w:hAnsi="Times New Roman"/>
          <w:b w:val="0"/>
          <w:sz w:val="28"/>
          <w:szCs w:val="28"/>
        </w:rPr>
        <w:t xml:space="preserve"> Красноярский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Самарской области </w:t>
      </w:r>
      <w:r w:rsidRPr="0002668D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0236D9" w:rsidRDefault="000236D9" w:rsidP="000236D9">
      <w:pPr>
        <w:pStyle w:val="ab"/>
        <w:spacing w:line="360" w:lineRule="auto"/>
        <w:jc w:val="both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bCs/>
          <w:iCs/>
          <w:color w:val="000000"/>
          <w:szCs w:val="28"/>
          <w:lang w:val="ru-RU"/>
        </w:rPr>
        <w:t>1. Внести</w:t>
      </w:r>
      <w:r w:rsidRPr="00B91E89">
        <w:rPr>
          <w:rFonts w:ascii="Times New Roman" w:hAnsi="Times New Roman"/>
          <w:bCs/>
          <w:iCs/>
          <w:color w:val="000000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Cs w:val="28"/>
        </w:rPr>
        <w:t>Поряд</w:t>
      </w:r>
      <w:r>
        <w:rPr>
          <w:rFonts w:ascii="Times New Roman" w:hAnsi="Times New Roman"/>
          <w:color w:val="000000"/>
          <w:szCs w:val="28"/>
          <w:lang w:val="ru-RU"/>
        </w:rPr>
        <w:t>ок</w:t>
      </w:r>
      <w:r w:rsidRPr="00B91E89">
        <w:rPr>
          <w:rFonts w:ascii="Times New Roman" w:hAnsi="Times New Roman"/>
          <w:color w:val="000000"/>
          <w:szCs w:val="28"/>
        </w:rPr>
        <w:t xml:space="preserve"> предоставления  социальных выплат ветеранам Великой Отечественной войны 1941-1945 годов, вдовам инвалидов и </w:t>
      </w:r>
      <w:r w:rsidRPr="00B91E89">
        <w:rPr>
          <w:rFonts w:ascii="Times New Roman" w:hAnsi="Times New Roman"/>
          <w:color w:val="000000"/>
          <w:szCs w:val="28"/>
        </w:rPr>
        <w:lastRenderedPageBreak/>
        <w:t>участников Великой Отечественной войны 1941-1945 годов, бывшим несовершеннолетним узникам  концлагерей, гетто и других мест принудительного содержания, созданных фашистами и их союзниками в период</w:t>
      </w:r>
      <w:proofErr w:type="gramStart"/>
      <w:r w:rsidRPr="00B91E89">
        <w:rPr>
          <w:rFonts w:ascii="Times New Roman" w:hAnsi="Times New Roman"/>
          <w:color w:val="000000"/>
          <w:szCs w:val="28"/>
        </w:rPr>
        <w:t xml:space="preserve"> В</w:t>
      </w:r>
      <w:proofErr w:type="gramEnd"/>
      <w:r w:rsidRPr="00B91E89">
        <w:rPr>
          <w:rFonts w:ascii="Times New Roman" w:hAnsi="Times New Roman"/>
          <w:color w:val="000000"/>
          <w:szCs w:val="28"/>
        </w:rPr>
        <w:t>торой мировой войны, на проведение</w:t>
      </w:r>
      <w:r w:rsidRPr="00B91E89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B91E89">
        <w:rPr>
          <w:rFonts w:ascii="Times New Roman" w:hAnsi="Times New Roman"/>
          <w:color w:val="000000"/>
          <w:szCs w:val="28"/>
        </w:rPr>
        <w:t>мероприятий, направленных на улучшение условий их проживания на территории муниципального района Красноярский Самарской области</w:t>
      </w:r>
      <w:r w:rsidRPr="00B91E89">
        <w:rPr>
          <w:rFonts w:ascii="Times New Roman" w:hAnsi="Times New Roman"/>
          <w:color w:val="000000"/>
          <w:szCs w:val="28"/>
          <w:lang w:val="ru-RU"/>
        </w:rPr>
        <w:t>,</w:t>
      </w:r>
      <w:r w:rsidRPr="00B91E89">
        <w:rPr>
          <w:rFonts w:ascii="Times New Roman" w:hAnsi="Times New Roman"/>
          <w:color w:val="000000"/>
          <w:szCs w:val="28"/>
        </w:rPr>
        <w:t xml:space="preserve"> в 201</w:t>
      </w:r>
      <w:r w:rsidRPr="00B91E89">
        <w:rPr>
          <w:rFonts w:ascii="Times New Roman" w:hAnsi="Times New Roman"/>
          <w:color w:val="000000"/>
          <w:szCs w:val="28"/>
          <w:lang w:val="ru-RU"/>
        </w:rPr>
        <w:t>9</w:t>
      </w:r>
      <w:r w:rsidRPr="00B91E89">
        <w:rPr>
          <w:rFonts w:ascii="Times New Roman" w:hAnsi="Times New Roman"/>
          <w:color w:val="000000"/>
          <w:szCs w:val="28"/>
        </w:rPr>
        <w:t xml:space="preserve"> году</w:t>
      </w:r>
      <w:r w:rsidRPr="00231824">
        <w:rPr>
          <w:rFonts w:ascii="Times New Roman" w:hAnsi="Times New Roman"/>
          <w:color w:val="000000"/>
          <w:szCs w:val="28"/>
          <w:lang w:val="ru-RU"/>
        </w:rPr>
        <w:t>, утвержденный постановлением</w:t>
      </w:r>
      <w:r>
        <w:rPr>
          <w:rFonts w:ascii="Times New Roman" w:hAnsi="Times New Roman"/>
          <w:color w:val="000000"/>
          <w:szCs w:val="28"/>
          <w:lang w:val="ru-RU"/>
        </w:rPr>
        <w:t xml:space="preserve"> администрации муниципального района Красноярский Самарской области</w:t>
      </w:r>
      <w:r w:rsidRPr="00231824">
        <w:rPr>
          <w:rFonts w:ascii="Times New Roman" w:hAnsi="Times New Roman"/>
          <w:color w:val="000000"/>
          <w:szCs w:val="28"/>
          <w:lang w:val="ru-RU"/>
        </w:rPr>
        <w:t xml:space="preserve"> от 05.02.2019 № 25</w:t>
      </w:r>
      <w:r>
        <w:rPr>
          <w:rFonts w:ascii="Times New Roman" w:hAnsi="Times New Roman"/>
          <w:color w:val="000000"/>
          <w:szCs w:val="28"/>
          <w:lang w:val="ru-RU"/>
        </w:rPr>
        <w:t xml:space="preserve"> (с изменениями от 24.04.2019 № 144)</w:t>
      </w:r>
      <w:r w:rsidRPr="00231824">
        <w:rPr>
          <w:rFonts w:ascii="Times New Roman" w:hAnsi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Cs w:val="28"/>
          <w:lang w:val="ru-RU"/>
        </w:rPr>
        <w:t>(далее - Порядок) следующие изменения:</w:t>
      </w:r>
    </w:p>
    <w:p w:rsidR="000236D9" w:rsidRDefault="000236D9" w:rsidP="000236D9">
      <w:pPr>
        <w:pStyle w:val="ab"/>
        <w:spacing w:line="360" w:lineRule="auto"/>
        <w:jc w:val="both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 xml:space="preserve">пункт 9 дополнить абзацем следующего содержания: </w:t>
      </w:r>
    </w:p>
    <w:p w:rsidR="000236D9" w:rsidRDefault="000236D9" w:rsidP="000236D9">
      <w:pPr>
        <w:pStyle w:val="ab"/>
        <w:spacing w:line="360" w:lineRule="auto"/>
        <w:jc w:val="both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>«Гражданин вправе отказаться от получения социальной выплаты, предоставив заявление по форме согласно приложению 4 к настоящему Порядку».</w:t>
      </w:r>
    </w:p>
    <w:p w:rsidR="000236D9" w:rsidRPr="005D6408" w:rsidRDefault="000236D9" w:rsidP="000236D9">
      <w:pPr>
        <w:pStyle w:val="ab"/>
        <w:spacing w:line="360" w:lineRule="auto"/>
        <w:jc w:val="both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>дополнить Порядок приложением 4 согласно приложению к настоящему постановлению.</w:t>
      </w:r>
    </w:p>
    <w:p w:rsidR="000236D9" w:rsidRDefault="000236D9" w:rsidP="000236D9">
      <w:pPr>
        <w:pStyle w:val="a8"/>
        <w:tabs>
          <w:tab w:val="left" w:pos="993"/>
        </w:tabs>
        <w:suppressAutoHyphens w:val="0"/>
        <w:spacing w:line="360" w:lineRule="auto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2. Опубликовать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236D9" w:rsidRDefault="000236D9" w:rsidP="000236D9">
      <w:pPr>
        <w:pStyle w:val="a8"/>
        <w:tabs>
          <w:tab w:val="left" w:pos="993"/>
        </w:tabs>
        <w:suppressAutoHyphens w:val="0"/>
        <w:spacing w:line="360" w:lineRule="auto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3. Постановление вступает в силу со дня его официального опубликования.</w:t>
      </w:r>
    </w:p>
    <w:p w:rsidR="000236D9" w:rsidRDefault="000236D9" w:rsidP="000236D9">
      <w:pPr>
        <w:pStyle w:val="a8"/>
        <w:tabs>
          <w:tab w:val="left" w:pos="993"/>
          <w:tab w:val="left" w:pos="1134"/>
        </w:tabs>
        <w:suppressAutoHyphens w:val="0"/>
        <w:spacing w:line="360" w:lineRule="auto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4. </w:t>
      </w:r>
      <w:proofErr w:type="gramStart"/>
      <w:r>
        <w:rPr>
          <w:b w:val="0"/>
          <w:bCs w:val="0"/>
          <w:i w:val="0"/>
          <w:iCs w:val="0"/>
        </w:rPr>
        <w:t>Контроль за</w:t>
      </w:r>
      <w:proofErr w:type="gramEnd"/>
      <w:r>
        <w:rPr>
          <w:b w:val="0"/>
          <w:bCs w:val="0"/>
          <w:i w:val="0"/>
          <w:iCs w:val="0"/>
        </w:rPr>
        <w:t xml:space="preserve"> выполнением постановления возложить на заместителя Главы муниципального района Красноярский Самарской области по строительству, ЖКХ, ГО и ЧС В.А.Инчина. </w:t>
      </w:r>
    </w:p>
    <w:p w:rsidR="000236D9" w:rsidRDefault="000236D9" w:rsidP="000236D9">
      <w:pPr>
        <w:pStyle w:val="a8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0236D9" w:rsidRDefault="000236D9" w:rsidP="000236D9">
      <w:pPr>
        <w:pStyle w:val="a8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0236D9" w:rsidRPr="008C50D2" w:rsidRDefault="000236D9" w:rsidP="000236D9">
      <w:pPr>
        <w:pStyle w:val="a8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0236D9" w:rsidRDefault="000236D9" w:rsidP="000236D9">
      <w:pPr>
        <w:pStyle w:val="a8"/>
        <w:suppressAutoHyphens w:val="0"/>
        <w:spacing w:line="360" w:lineRule="auto"/>
        <w:jc w:val="both"/>
        <w:rPr>
          <w:i w:val="0"/>
          <w:iCs w:val="0"/>
        </w:rPr>
      </w:pPr>
      <w:r w:rsidRPr="00DC5FB7">
        <w:rPr>
          <w:i w:val="0"/>
          <w:iCs w:val="0"/>
        </w:rPr>
        <w:t xml:space="preserve">Глава района </w:t>
      </w:r>
      <w:r w:rsidRPr="00DC5FB7">
        <w:rPr>
          <w:i w:val="0"/>
          <w:iCs w:val="0"/>
        </w:rPr>
        <w:tab/>
      </w:r>
      <w:r w:rsidRPr="00DC5FB7">
        <w:rPr>
          <w:i w:val="0"/>
          <w:iCs w:val="0"/>
        </w:rPr>
        <w:tab/>
      </w:r>
      <w:r w:rsidRPr="00DC5FB7">
        <w:rPr>
          <w:i w:val="0"/>
          <w:iCs w:val="0"/>
        </w:rPr>
        <w:tab/>
      </w:r>
      <w:r w:rsidRPr="00DC5FB7">
        <w:rPr>
          <w:i w:val="0"/>
          <w:iCs w:val="0"/>
        </w:rPr>
        <w:tab/>
      </w:r>
      <w:r w:rsidRPr="00DC5FB7">
        <w:rPr>
          <w:i w:val="0"/>
          <w:iCs w:val="0"/>
        </w:rPr>
        <w:tab/>
      </w:r>
      <w:r w:rsidRPr="00DC5FB7">
        <w:rPr>
          <w:i w:val="0"/>
          <w:iCs w:val="0"/>
        </w:rPr>
        <w:tab/>
      </w:r>
      <w:r w:rsidRPr="00DC5FB7">
        <w:rPr>
          <w:i w:val="0"/>
          <w:iCs w:val="0"/>
        </w:rPr>
        <w:tab/>
      </w:r>
      <w:r>
        <w:rPr>
          <w:i w:val="0"/>
          <w:iCs w:val="0"/>
        </w:rPr>
        <w:t xml:space="preserve">          </w:t>
      </w:r>
      <w:r w:rsidRPr="00DC5FB7">
        <w:rPr>
          <w:i w:val="0"/>
          <w:iCs w:val="0"/>
        </w:rPr>
        <w:t>М.В.Белоусов</w:t>
      </w:r>
    </w:p>
    <w:p w:rsidR="000236D9" w:rsidRDefault="000236D9" w:rsidP="000236D9">
      <w:pPr>
        <w:pStyle w:val="a8"/>
        <w:suppressAutoHyphens w:val="0"/>
        <w:spacing w:line="360" w:lineRule="auto"/>
        <w:jc w:val="both"/>
        <w:rPr>
          <w:i w:val="0"/>
          <w:iCs w:val="0"/>
        </w:rPr>
      </w:pPr>
    </w:p>
    <w:p w:rsidR="000236D9" w:rsidRDefault="000236D9" w:rsidP="000236D9">
      <w:pPr>
        <w:pStyle w:val="a8"/>
        <w:suppressAutoHyphens w:val="0"/>
        <w:spacing w:line="360" w:lineRule="auto"/>
        <w:jc w:val="both"/>
        <w:rPr>
          <w:b w:val="0"/>
          <w:i w:val="0"/>
          <w:sz w:val="24"/>
          <w:szCs w:val="20"/>
        </w:rPr>
      </w:pPr>
    </w:p>
    <w:p w:rsidR="000236D9" w:rsidRDefault="000236D9" w:rsidP="000236D9">
      <w:pPr>
        <w:pStyle w:val="a8"/>
        <w:suppressAutoHyphens w:val="0"/>
        <w:spacing w:line="360" w:lineRule="auto"/>
        <w:jc w:val="both"/>
        <w:rPr>
          <w:b w:val="0"/>
          <w:i w:val="0"/>
          <w:sz w:val="24"/>
          <w:szCs w:val="20"/>
        </w:rPr>
      </w:pPr>
      <w:proofErr w:type="spellStart"/>
      <w:r>
        <w:rPr>
          <w:b w:val="0"/>
          <w:i w:val="0"/>
          <w:sz w:val="24"/>
          <w:szCs w:val="20"/>
        </w:rPr>
        <w:t>Юстус</w:t>
      </w:r>
      <w:proofErr w:type="spellEnd"/>
      <w:r>
        <w:rPr>
          <w:b w:val="0"/>
          <w:i w:val="0"/>
          <w:sz w:val="24"/>
          <w:szCs w:val="20"/>
        </w:rPr>
        <w:t xml:space="preserve"> 2-19-56</w:t>
      </w:r>
    </w:p>
    <w:p w:rsidR="000236D9" w:rsidRDefault="000236D9" w:rsidP="000236D9">
      <w:pPr>
        <w:pStyle w:val="a8"/>
        <w:suppressAutoHyphens w:val="0"/>
        <w:spacing w:line="360" w:lineRule="auto"/>
        <w:jc w:val="both"/>
        <w:rPr>
          <w:b w:val="0"/>
          <w:i w:val="0"/>
          <w:sz w:val="24"/>
          <w:szCs w:val="20"/>
        </w:rPr>
        <w:sectPr w:rsidR="000236D9" w:rsidSect="00290E6E">
          <w:headerReference w:type="default" r:id="rId5"/>
          <w:pgSz w:w="11906" w:h="16838"/>
          <w:pgMar w:top="1134" w:right="1418" w:bottom="1134" w:left="1418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3794" w:type="dxa"/>
        <w:tblLook w:val="04A0"/>
      </w:tblPr>
      <w:tblGrid>
        <w:gridCol w:w="5386"/>
      </w:tblGrid>
      <w:tr w:rsidR="00D601E0" w:rsidTr="00D601E0">
        <w:tc>
          <w:tcPr>
            <w:tcW w:w="5386" w:type="dxa"/>
          </w:tcPr>
          <w:p w:rsidR="009F7A94" w:rsidRPr="0016776F" w:rsidRDefault="001438CB" w:rsidP="001438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776F">
              <w:rPr>
                <w:szCs w:val="28"/>
              </w:rPr>
              <w:lastRenderedPageBreak/>
              <w:t xml:space="preserve">ПРИЛОЖЕНИЕ </w:t>
            </w:r>
          </w:p>
          <w:p w:rsidR="001438CB" w:rsidRPr="0016776F" w:rsidRDefault="00190436" w:rsidP="009C58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776F">
              <w:rPr>
                <w:szCs w:val="28"/>
              </w:rPr>
              <w:t xml:space="preserve">к постановлению администрации муниципального района </w:t>
            </w:r>
          </w:p>
          <w:p w:rsidR="001438CB" w:rsidRPr="0016776F" w:rsidRDefault="00190436" w:rsidP="009C58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16776F">
              <w:rPr>
                <w:szCs w:val="28"/>
              </w:rPr>
              <w:t>Красноярский</w:t>
            </w:r>
            <w:proofErr w:type="gramEnd"/>
            <w:r w:rsidRPr="0016776F">
              <w:rPr>
                <w:szCs w:val="28"/>
              </w:rPr>
              <w:t xml:space="preserve"> Самарской области</w:t>
            </w:r>
            <w:r w:rsidR="009F7A94" w:rsidRPr="0016776F">
              <w:rPr>
                <w:szCs w:val="28"/>
              </w:rPr>
              <w:t xml:space="preserve"> </w:t>
            </w:r>
          </w:p>
          <w:p w:rsidR="00190436" w:rsidRPr="0016776F" w:rsidRDefault="000236D9" w:rsidP="009C58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6776F" w:rsidRPr="0016776F">
              <w:rPr>
                <w:szCs w:val="28"/>
              </w:rPr>
              <w:t>т</w:t>
            </w:r>
            <w:r>
              <w:rPr>
                <w:szCs w:val="28"/>
              </w:rPr>
              <w:t xml:space="preserve"> 23.09.2019 № 289</w:t>
            </w:r>
          </w:p>
          <w:p w:rsidR="00705539" w:rsidRPr="0016776F" w:rsidRDefault="00705539" w:rsidP="009C58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F7A94" w:rsidRPr="0016776F" w:rsidRDefault="009F7A94" w:rsidP="009C58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438CB" w:rsidRPr="0016776F" w:rsidRDefault="001438CB" w:rsidP="009C58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776F">
              <w:rPr>
                <w:szCs w:val="28"/>
              </w:rPr>
              <w:t>«ПРИЛОЖЕНИЕ 4</w:t>
            </w:r>
          </w:p>
          <w:p w:rsidR="008038F7" w:rsidRPr="0016776F" w:rsidRDefault="00D601E0" w:rsidP="009C58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6776F">
              <w:rPr>
                <w:szCs w:val="28"/>
              </w:rPr>
              <w:t>к Порядку предоставления социальных выплат ветеранам Великой Отечественной войны 1941–1945 годов, вдовам инвалидов и участников Великой Отечественной войны 1941–1945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16776F">
              <w:rPr>
                <w:szCs w:val="28"/>
              </w:rPr>
              <w:t xml:space="preserve"> В</w:t>
            </w:r>
            <w:proofErr w:type="gramEnd"/>
            <w:r w:rsidRPr="0016776F">
              <w:rPr>
                <w:szCs w:val="28"/>
              </w:rPr>
              <w:t xml:space="preserve">торой мировой войны, на проведение </w:t>
            </w:r>
            <w:r w:rsidRPr="0016776F">
              <w:rPr>
                <w:bCs/>
                <w:szCs w:val="28"/>
              </w:rPr>
              <w:t xml:space="preserve">мероприятий, направленных на улучшение условий их проживания на территории муниципального района Красноярский Самарской области, </w:t>
            </w:r>
          </w:p>
          <w:p w:rsidR="00D601E0" w:rsidRPr="0016776F" w:rsidRDefault="00D601E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776F">
              <w:rPr>
                <w:bCs/>
                <w:szCs w:val="28"/>
              </w:rPr>
              <w:t>в 2019 году</w:t>
            </w:r>
          </w:p>
        </w:tc>
      </w:tr>
    </w:tbl>
    <w:p w:rsidR="00AE4244" w:rsidRDefault="00AE4244" w:rsidP="008038F7">
      <w:pPr>
        <w:jc w:val="right"/>
        <w:rPr>
          <w:sz w:val="24"/>
          <w:szCs w:val="24"/>
        </w:rPr>
      </w:pPr>
    </w:p>
    <w:p w:rsidR="00AE4244" w:rsidRDefault="00AE4244" w:rsidP="008038F7">
      <w:pPr>
        <w:jc w:val="right"/>
        <w:rPr>
          <w:sz w:val="24"/>
          <w:szCs w:val="24"/>
        </w:rPr>
      </w:pPr>
    </w:p>
    <w:p w:rsidR="00D601E0" w:rsidRPr="0016776F" w:rsidRDefault="008038F7" w:rsidP="009C584F">
      <w:pPr>
        <w:ind w:left="7371" w:hanging="3828"/>
        <w:jc w:val="center"/>
        <w:rPr>
          <w:szCs w:val="28"/>
        </w:rPr>
      </w:pPr>
      <w:r w:rsidRPr="0016776F">
        <w:rPr>
          <w:szCs w:val="28"/>
        </w:rPr>
        <w:t>Главе</w:t>
      </w:r>
    </w:p>
    <w:p w:rsidR="008038F7" w:rsidRPr="0016776F" w:rsidRDefault="008038F7" w:rsidP="009C584F">
      <w:pPr>
        <w:ind w:left="7371" w:hanging="3828"/>
        <w:jc w:val="center"/>
        <w:rPr>
          <w:szCs w:val="28"/>
        </w:rPr>
      </w:pPr>
      <w:r w:rsidRPr="0016776F">
        <w:rPr>
          <w:szCs w:val="28"/>
        </w:rPr>
        <w:t>муниципального района</w:t>
      </w:r>
    </w:p>
    <w:p w:rsidR="008038F7" w:rsidRPr="0016776F" w:rsidRDefault="008038F7" w:rsidP="009C584F">
      <w:pPr>
        <w:ind w:left="7371" w:hanging="3828"/>
        <w:jc w:val="center"/>
        <w:rPr>
          <w:szCs w:val="28"/>
        </w:rPr>
      </w:pPr>
      <w:proofErr w:type="gramStart"/>
      <w:r w:rsidRPr="0016776F">
        <w:rPr>
          <w:szCs w:val="28"/>
        </w:rPr>
        <w:t>Красноярский</w:t>
      </w:r>
      <w:proofErr w:type="gramEnd"/>
      <w:r w:rsidRPr="0016776F">
        <w:rPr>
          <w:szCs w:val="28"/>
        </w:rPr>
        <w:t xml:space="preserve"> Самарской области</w:t>
      </w:r>
    </w:p>
    <w:p w:rsidR="008038F7" w:rsidRPr="0016776F" w:rsidRDefault="0016776F" w:rsidP="009C584F">
      <w:pPr>
        <w:ind w:left="7371" w:hanging="3828"/>
        <w:jc w:val="center"/>
        <w:rPr>
          <w:szCs w:val="28"/>
        </w:rPr>
      </w:pPr>
      <w:r w:rsidRPr="0016776F">
        <w:rPr>
          <w:szCs w:val="28"/>
        </w:rPr>
        <w:t>____________________________</w:t>
      </w:r>
    </w:p>
    <w:p w:rsidR="0016776F" w:rsidRPr="0016776F" w:rsidRDefault="0016776F" w:rsidP="009C584F">
      <w:pPr>
        <w:ind w:left="7371" w:hanging="3828"/>
        <w:jc w:val="center"/>
        <w:rPr>
          <w:sz w:val="24"/>
          <w:szCs w:val="24"/>
        </w:rPr>
      </w:pPr>
      <w:r>
        <w:rPr>
          <w:sz w:val="20"/>
        </w:rPr>
        <w:t>Ф.И.О.</w:t>
      </w:r>
    </w:p>
    <w:p w:rsidR="00D601E0" w:rsidRDefault="00D601E0" w:rsidP="009C584F">
      <w:pPr>
        <w:ind w:left="7371" w:hanging="3828"/>
        <w:jc w:val="center"/>
        <w:rPr>
          <w:color w:val="999999"/>
          <w:sz w:val="24"/>
          <w:szCs w:val="24"/>
        </w:rPr>
      </w:pPr>
    </w:p>
    <w:p w:rsidR="00D601E0" w:rsidRPr="0016776F" w:rsidRDefault="00D601E0" w:rsidP="009C584F">
      <w:pPr>
        <w:ind w:left="7371" w:hanging="3828"/>
        <w:jc w:val="center"/>
        <w:rPr>
          <w:szCs w:val="28"/>
        </w:rPr>
      </w:pPr>
      <w:r w:rsidRPr="0016776F">
        <w:rPr>
          <w:szCs w:val="28"/>
        </w:rPr>
        <w:t>от ________________________________</w:t>
      </w:r>
    </w:p>
    <w:p w:rsidR="00D601E0" w:rsidRPr="0016776F" w:rsidRDefault="00D601E0" w:rsidP="009C584F">
      <w:pPr>
        <w:ind w:left="7371" w:hanging="3828"/>
        <w:jc w:val="center"/>
        <w:rPr>
          <w:szCs w:val="28"/>
        </w:rPr>
      </w:pPr>
      <w:r w:rsidRPr="0016776F">
        <w:rPr>
          <w:szCs w:val="28"/>
        </w:rPr>
        <w:t>________________________________</w:t>
      </w:r>
    </w:p>
    <w:p w:rsidR="00D601E0" w:rsidRPr="0016776F" w:rsidRDefault="00F04FED" w:rsidP="009C584F">
      <w:pPr>
        <w:ind w:left="7371" w:hanging="3828"/>
        <w:jc w:val="center"/>
        <w:rPr>
          <w:szCs w:val="28"/>
        </w:rPr>
      </w:pPr>
      <w:r w:rsidRPr="0016776F">
        <w:rPr>
          <w:szCs w:val="28"/>
        </w:rPr>
        <w:t>п</w:t>
      </w:r>
      <w:r w:rsidR="00D601E0" w:rsidRPr="0016776F">
        <w:rPr>
          <w:szCs w:val="28"/>
        </w:rPr>
        <w:t>роживающег</w:t>
      </w:r>
      <w:proofErr w:type="gramStart"/>
      <w:r w:rsidR="00D601E0" w:rsidRPr="0016776F">
        <w:rPr>
          <w:szCs w:val="28"/>
        </w:rPr>
        <w:t>о(</w:t>
      </w:r>
      <w:proofErr w:type="gramEnd"/>
      <w:r w:rsidR="00D601E0" w:rsidRPr="0016776F">
        <w:rPr>
          <w:szCs w:val="28"/>
        </w:rPr>
        <w:t>ей) по адресу:</w:t>
      </w:r>
    </w:p>
    <w:p w:rsidR="00D601E0" w:rsidRPr="0016776F" w:rsidRDefault="00D601E0" w:rsidP="009C584F">
      <w:pPr>
        <w:ind w:left="7371" w:hanging="3828"/>
        <w:jc w:val="center"/>
        <w:rPr>
          <w:szCs w:val="28"/>
        </w:rPr>
      </w:pPr>
      <w:r w:rsidRPr="0016776F">
        <w:rPr>
          <w:szCs w:val="28"/>
        </w:rPr>
        <w:t>________________________________</w:t>
      </w:r>
    </w:p>
    <w:p w:rsidR="00D601E0" w:rsidRPr="0016776F" w:rsidRDefault="00C61307" w:rsidP="009C584F">
      <w:pPr>
        <w:ind w:left="7371" w:hanging="3828"/>
        <w:jc w:val="center"/>
        <w:rPr>
          <w:szCs w:val="28"/>
        </w:rPr>
      </w:pPr>
      <w:r w:rsidRPr="0016776F">
        <w:rPr>
          <w:szCs w:val="28"/>
        </w:rPr>
        <w:t>_____________________________</w:t>
      </w:r>
    </w:p>
    <w:p w:rsidR="00D601E0" w:rsidRDefault="00D601E0" w:rsidP="009C584F">
      <w:pPr>
        <w:ind w:left="7371" w:hanging="3828"/>
        <w:jc w:val="center"/>
        <w:rPr>
          <w:sz w:val="24"/>
          <w:szCs w:val="24"/>
        </w:rPr>
      </w:pPr>
      <w:r w:rsidRPr="0016776F">
        <w:rPr>
          <w:szCs w:val="28"/>
        </w:rPr>
        <w:t>Тел.______________________________</w:t>
      </w:r>
    </w:p>
    <w:p w:rsidR="00D601E0" w:rsidRDefault="00D601E0" w:rsidP="00D601E0">
      <w:pPr>
        <w:jc w:val="right"/>
        <w:rPr>
          <w:szCs w:val="28"/>
        </w:rPr>
      </w:pPr>
    </w:p>
    <w:p w:rsidR="00B30E8D" w:rsidRDefault="00B30E8D" w:rsidP="00D601E0">
      <w:pPr>
        <w:jc w:val="center"/>
        <w:rPr>
          <w:sz w:val="24"/>
          <w:szCs w:val="24"/>
        </w:rPr>
      </w:pPr>
    </w:p>
    <w:p w:rsidR="00B30E8D" w:rsidRDefault="00B30E8D" w:rsidP="00D601E0">
      <w:pPr>
        <w:jc w:val="center"/>
        <w:rPr>
          <w:sz w:val="24"/>
          <w:szCs w:val="24"/>
        </w:rPr>
      </w:pPr>
    </w:p>
    <w:p w:rsidR="00BA1D78" w:rsidRDefault="00F607A3" w:rsidP="00D601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601E0" w:rsidRPr="0016776F" w:rsidRDefault="00D601E0" w:rsidP="00D601E0">
      <w:pPr>
        <w:jc w:val="center"/>
        <w:rPr>
          <w:szCs w:val="28"/>
        </w:rPr>
      </w:pPr>
      <w:r w:rsidRPr="0016776F">
        <w:rPr>
          <w:szCs w:val="28"/>
        </w:rPr>
        <w:t>ЗАЯВЛЕНИЕ</w:t>
      </w:r>
    </w:p>
    <w:p w:rsidR="00D601E0" w:rsidRPr="0016776F" w:rsidRDefault="00F04FED" w:rsidP="00D601E0">
      <w:pPr>
        <w:jc w:val="center"/>
        <w:rPr>
          <w:szCs w:val="28"/>
        </w:rPr>
      </w:pPr>
      <w:r w:rsidRPr="0016776F">
        <w:rPr>
          <w:szCs w:val="28"/>
        </w:rPr>
        <w:t>об отказе в получении</w:t>
      </w:r>
      <w:r w:rsidR="00D601E0" w:rsidRPr="0016776F">
        <w:rPr>
          <w:szCs w:val="28"/>
        </w:rPr>
        <w:t xml:space="preserve"> социальной выплаты</w:t>
      </w:r>
    </w:p>
    <w:p w:rsidR="00F04FED" w:rsidRPr="0016776F" w:rsidRDefault="00D601E0" w:rsidP="0016776F">
      <w:pPr>
        <w:jc w:val="center"/>
        <w:rPr>
          <w:szCs w:val="28"/>
        </w:rPr>
      </w:pPr>
      <w:r w:rsidRPr="0016776F">
        <w:rPr>
          <w:szCs w:val="28"/>
        </w:rPr>
        <w:t>на улучшение условий проживания</w:t>
      </w:r>
    </w:p>
    <w:p w:rsidR="0016776F" w:rsidRDefault="00F04FED" w:rsidP="00F04FED">
      <w:pPr>
        <w:ind w:firstLine="540"/>
        <w:rPr>
          <w:szCs w:val="28"/>
        </w:rPr>
      </w:pPr>
      <w:r w:rsidRPr="0016776F">
        <w:rPr>
          <w:szCs w:val="28"/>
        </w:rPr>
        <w:t>Я</w:t>
      </w:r>
      <w:r w:rsidR="00190436" w:rsidRPr="0016776F">
        <w:rPr>
          <w:szCs w:val="28"/>
        </w:rPr>
        <w:t>,</w:t>
      </w:r>
      <w:r w:rsidRPr="0016776F">
        <w:rPr>
          <w:szCs w:val="28"/>
        </w:rPr>
        <w:t>_______________________________________</w:t>
      </w:r>
      <w:r w:rsidR="00190436" w:rsidRPr="0016776F">
        <w:rPr>
          <w:szCs w:val="28"/>
        </w:rPr>
        <w:t>_______________________________</w:t>
      </w:r>
      <w:r w:rsidRPr="0016776F">
        <w:rPr>
          <w:szCs w:val="28"/>
        </w:rPr>
        <w:t>_</w:t>
      </w:r>
      <w:r w:rsidR="0016776F">
        <w:rPr>
          <w:szCs w:val="28"/>
        </w:rPr>
        <w:t>_________________________________</w:t>
      </w:r>
      <w:r w:rsidR="00190436" w:rsidRPr="0016776F">
        <w:rPr>
          <w:szCs w:val="28"/>
        </w:rPr>
        <w:t>,</w:t>
      </w:r>
      <w:r w:rsidRPr="0016776F">
        <w:rPr>
          <w:szCs w:val="28"/>
        </w:rPr>
        <w:t xml:space="preserve">____________________г.р. </w:t>
      </w:r>
    </w:p>
    <w:p w:rsidR="00F04FED" w:rsidRPr="0016776F" w:rsidRDefault="00F04FED" w:rsidP="00F04FED">
      <w:pPr>
        <w:ind w:firstLine="540"/>
        <w:rPr>
          <w:szCs w:val="28"/>
        </w:rPr>
      </w:pPr>
      <w:r w:rsidRPr="0016776F">
        <w:rPr>
          <w:szCs w:val="28"/>
        </w:rPr>
        <w:lastRenderedPageBreak/>
        <w:t>отказываюсь от социальной выплаты</w:t>
      </w:r>
      <w:r w:rsidR="00C61307" w:rsidRPr="0016776F">
        <w:rPr>
          <w:szCs w:val="28"/>
        </w:rPr>
        <w:t xml:space="preserve"> на улучшен</w:t>
      </w:r>
      <w:r w:rsidR="00483328" w:rsidRPr="0016776F">
        <w:rPr>
          <w:szCs w:val="28"/>
        </w:rPr>
        <w:t xml:space="preserve">ие условий проживания в связи </w:t>
      </w:r>
      <w:r w:rsidR="00C61307" w:rsidRPr="0016776F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6776F">
        <w:rPr>
          <w:szCs w:val="28"/>
        </w:rPr>
        <w:t>_________________________________</w:t>
      </w:r>
    </w:p>
    <w:p w:rsidR="00D601E0" w:rsidRPr="0016776F" w:rsidRDefault="00D601E0" w:rsidP="00D601E0">
      <w:pPr>
        <w:rPr>
          <w:szCs w:val="28"/>
        </w:rPr>
      </w:pPr>
    </w:p>
    <w:p w:rsidR="0016776F" w:rsidRPr="0016776F" w:rsidRDefault="0016776F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  <w:r w:rsidRPr="0016776F">
        <w:rPr>
          <w:szCs w:val="28"/>
        </w:rPr>
        <w:t xml:space="preserve">К заявлению прилагаются: </w:t>
      </w:r>
    </w:p>
    <w:p w:rsidR="00D601E0" w:rsidRPr="0016776F" w:rsidRDefault="00D601E0" w:rsidP="00D601E0">
      <w:pPr>
        <w:rPr>
          <w:szCs w:val="28"/>
        </w:rPr>
      </w:pPr>
      <w:r w:rsidRPr="0016776F">
        <w:rPr>
          <w:szCs w:val="28"/>
        </w:rPr>
        <w:t>1. ____________________________________</w:t>
      </w:r>
    </w:p>
    <w:p w:rsidR="00D601E0" w:rsidRPr="0016776F" w:rsidRDefault="00D601E0" w:rsidP="00D601E0">
      <w:pPr>
        <w:rPr>
          <w:szCs w:val="28"/>
        </w:rPr>
      </w:pPr>
      <w:r w:rsidRPr="0016776F">
        <w:rPr>
          <w:szCs w:val="28"/>
        </w:rPr>
        <w:t>2. ____________________________________</w:t>
      </w:r>
    </w:p>
    <w:p w:rsidR="00D601E0" w:rsidRPr="0016776F" w:rsidRDefault="00D601E0" w:rsidP="00D601E0">
      <w:pPr>
        <w:rPr>
          <w:szCs w:val="28"/>
        </w:rPr>
      </w:pPr>
      <w:r w:rsidRPr="0016776F">
        <w:rPr>
          <w:szCs w:val="28"/>
        </w:rPr>
        <w:t>3. ____________________________________</w:t>
      </w:r>
    </w:p>
    <w:p w:rsidR="00D601E0" w:rsidRPr="0016776F" w:rsidRDefault="00D601E0" w:rsidP="00D601E0">
      <w:pPr>
        <w:rPr>
          <w:szCs w:val="28"/>
        </w:rPr>
      </w:pPr>
      <w:r w:rsidRPr="0016776F">
        <w:rPr>
          <w:szCs w:val="28"/>
        </w:rPr>
        <w:t>4. ____________________________________</w:t>
      </w:r>
    </w:p>
    <w:p w:rsidR="00D601E0" w:rsidRPr="0016776F" w:rsidRDefault="00D601E0" w:rsidP="00B30E8D">
      <w:pPr>
        <w:ind w:firstLine="709"/>
        <w:jc w:val="both"/>
        <w:rPr>
          <w:szCs w:val="28"/>
        </w:rPr>
      </w:pPr>
      <w:proofErr w:type="gramStart"/>
      <w:r w:rsidRPr="0016776F">
        <w:rPr>
          <w:b/>
          <w:szCs w:val="28"/>
        </w:rPr>
        <w:t>Даю согласие</w:t>
      </w:r>
      <w:r w:rsidRPr="0016776F">
        <w:rPr>
          <w:szCs w:val="28"/>
        </w:rPr>
        <w:t xml:space="preserve"> на действия (операции) с персональными данными, включая сб</w:t>
      </w:r>
      <w:bookmarkStart w:id="0" w:name="_GoBack"/>
      <w:bookmarkEnd w:id="0"/>
      <w:r w:rsidRPr="0016776F">
        <w:rPr>
          <w:szCs w:val="28"/>
        </w:rPr>
        <w:t>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D601E0" w:rsidRPr="0016776F" w:rsidRDefault="00D601E0" w:rsidP="00B30E8D">
      <w:pPr>
        <w:ind w:firstLine="709"/>
        <w:jc w:val="both"/>
        <w:rPr>
          <w:szCs w:val="28"/>
        </w:rPr>
      </w:pPr>
      <w:r w:rsidRPr="0016776F">
        <w:rPr>
          <w:szCs w:val="28"/>
        </w:rPr>
        <w:t xml:space="preserve">Хранение персональных данных может реализовываться </w:t>
      </w:r>
      <w:proofErr w:type="gramStart"/>
      <w:r w:rsidRPr="0016776F">
        <w:rPr>
          <w:szCs w:val="28"/>
        </w:rPr>
        <w:t>оператором</w:t>
      </w:r>
      <w:proofErr w:type="gramEnd"/>
      <w:r w:rsidRPr="0016776F">
        <w:rPr>
          <w:szCs w:val="28"/>
        </w:rPr>
        <w:t xml:space="preserve"> как на материальных носителях, так и путем включения данных сведений в информационные системы персональных данных. При обработке подобной информации оператор обязуется принимать</w:t>
      </w:r>
      <w:r w:rsidR="00A80BF6" w:rsidRPr="0016776F">
        <w:rPr>
          <w:szCs w:val="28"/>
        </w:rPr>
        <w:t xml:space="preserve"> </w:t>
      </w:r>
      <w:r w:rsidRPr="0016776F">
        <w:rPr>
          <w:szCs w:val="28"/>
        </w:rPr>
        <w:t>необходимые организационные и технические меры, в частности использовать шифровальные (криптографические) средства, для защиты персональных данных от неправомерного или случайного доступа к ним</w:t>
      </w:r>
      <w:proofErr w:type="gramStart"/>
      <w:r w:rsidRPr="0016776F">
        <w:rPr>
          <w:szCs w:val="28"/>
        </w:rPr>
        <w:t>.</w:t>
      </w:r>
      <w:r w:rsidR="00AE4244" w:rsidRPr="0016776F">
        <w:rPr>
          <w:szCs w:val="28"/>
        </w:rPr>
        <w:t>».</w:t>
      </w:r>
      <w:proofErr w:type="gramEnd"/>
    </w:p>
    <w:p w:rsidR="00D601E0" w:rsidRPr="0016776F" w:rsidRDefault="00D601E0" w:rsidP="00D601E0">
      <w:pPr>
        <w:ind w:firstLine="360"/>
        <w:rPr>
          <w:szCs w:val="28"/>
        </w:rPr>
      </w:pPr>
    </w:p>
    <w:p w:rsidR="00D601E0" w:rsidRPr="0016776F" w:rsidRDefault="00D601E0" w:rsidP="00D601E0">
      <w:pPr>
        <w:ind w:firstLine="360"/>
        <w:rPr>
          <w:szCs w:val="28"/>
        </w:rPr>
      </w:pPr>
    </w:p>
    <w:p w:rsidR="00D601E0" w:rsidRPr="0016776F" w:rsidRDefault="00D601E0" w:rsidP="00D601E0">
      <w:pPr>
        <w:ind w:firstLine="360"/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  <w:r w:rsidRPr="0016776F">
        <w:rPr>
          <w:szCs w:val="28"/>
        </w:rPr>
        <w:t xml:space="preserve">«______» ______________________20      г.    </w:t>
      </w:r>
      <w:r w:rsidR="00C61307" w:rsidRPr="0016776F">
        <w:rPr>
          <w:szCs w:val="28"/>
        </w:rPr>
        <w:t xml:space="preserve">               </w:t>
      </w:r>
      <w:r w:rsidRPr="0016776F">
        <w:rPr>
          <w:szCs w:val="28"/>
        </w:rPr>
        <w:t xml:space="preserve">   _________________</w:t>
      </w:r>
      <w:r w:rsidR="001438CB" w:rsidRPr="0016776F">
        <w:rPr>
          <w:szCs w:val="28"/>
        </w:rPr>
        <w:t>».</w:t>
      </w:r>
      <w:r w:rsidR="001D35A9" w:rsidRPr="0016776F">
        <w:rPr>
          <w:szCs w:val="28"/>
        </w:rPr>
        <w:t xml:space="preserve"> </w:t>
      </w:r>
      <w:r w:rsidRPr="0016776F">
        <w:rPr>
          <w:szCs w:val="28"/>
        </w:rPr>
        <w:t xml:space="preserve">                               </w:t>
      </w:r>
    </w:p>
    <w:p w:rsidR="00D601E0" w:rsidRPr="0016776F" w:rsidRDefault="00D601E0" w:rsidP="00D601E0">
      <w:pPr>
        <w:rPr>
          <w:szCs w:val="28"/>
        </w:rPr>
      </w:pPr>
      <w:r w:rsidRPr="0016776F">
        <w:rPr>
          <w:szCs w:val="28"/>
        </w:rPr>
        <w:t xml:space="preserve">                                                                                         </w:t>
      </w:r>
      <w:r w:rsidR="00C61307" w:rsidRPr="0016776F">
        <w:rPr>
          <w:szCs w:val="28"/>
        </w:rPr>
        <w:t xml:space="preserve">                </w:t>
      </w:r>
      <w:r w:rsidRPr="0016776F">
        <w:rPr>
          <w:szCs w:val="28"/>
        </w:rPr>
        <w:t xml:space="preserve"> подпись</w:t>
      </w: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D601E0" w:rsidRPr="0016776F" w:rsidRDefault="00D601E0" w:rsidP="00D601E0">
      <w:pPr>
        <w:rPr>
          <w:szCs w:val="28"/>
        </w:rPr>
      </w:pPr>
    </w:p>
    <w:p w:rsidR="00A43F20" w:rsidRPr="00D601E0" w:rsidRDefault="00A43F20" w:rsidP="00D601E0"/>
    <w:sectPr w:rsidR="00A43F20" w:rsidRPr="00D601E0" w:rsidSect="00290B55"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B7" w:rsidRPr="00DC5FB7" w:rsidRDefault="000236D9">
    <w:pPr>
      <w:pStyle w:val="a9"/>
      <w:jc w:val="center"/>
      <w:rPr>
        <w:rFonts w:ascii="Times New Roman" w:hAnsi="Times New Roman"/>
      </w:rPr>
    </w:pPr>
    <w:r w:rsidRPr="00DC5FB7">
      <w:rPr>
        <w:rFonts w:ascii="Times New Roman" w:hAnsi="Times New Roman"/>
      </w:rPr>
      <w:fldChar w:fldCharType="begin"/>
    </w:r>
    <w:r w:rsidRPr="00DC5FB7">
      <w:rPr>
        <w:rFonts w:ascii="Times New Roman" w:hAnsi="Times New Roman"/>
      </w:rPr>
      <w:instrText>PAGE   \* MERGEFORMAT</w:instrText>
    </w:r>
    <w:r w:rsidRPr="00DC5FB7">
      <w:rPr>
        <w:rFonts w:ascii="Times New Roman" w:hAnsi="Times New Roman"/>
      </w:rPr>
      <w:fldChar w:fldCharType="separate"/>
    </w:r>
    <w:r w:rsidRPr="000236D9">
      <w:rPr>
        <w:rFonts w:ascii="Times New Roman" w:hAnsi="Times New Roman"/>
        <w:noProof/>
        <w:lang w:val="ru-RU"/>
      </w:rPr>
      <w:t>2</w:t>
    </w:r>
    <w:r w:rsidRPr="00DC5FB7">
      <w:rPr>
        <w:rFonts w:ascii="Times New Roman" w:hAnsi="Times New Roman"/>
      </w:rPr>
      <w:fldChar w:fldCharType="end"/>
    </w:r>
  </w:p>
  <w:p w:rsidR="00B54CB7" w:rsidRDefault="000236D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59BF"/>
    <w:rsid w:val="00014F17"/>
    <w:rsid w:val="000236D9"/>
    <w:rsid w:val="00074858"/>
    <w:rsid w:val="000C2327"/>
    <w:rsid w:val="000D76BE"/>
    <w:rsid w:val="00115145"/>
    <w:rsid w:val="0013399F"/>
    <w:rsid w:val="00141079"/>
    <w:rsid w:val="001438CB"/>
    <w:rsid w:val="0016776F"/>
    <w:rsid w:val="00190436"/>
    <w:rsid w:val="001A1F07"/>
    <w:rsid w:val="001A3936"/>
    <w:rsid w:val="001D35A9"/>
    <w:rsid w:val="00237437"/>
    <w:rsid w:val="0024275E"/>
    <w:rsid w:val="0026590E"/>
    <w:rsid w:val="00283253"/>
    <w:rsid w:val="00290B55"/>
    <w:rsid w:val="003060BA"/>
    <w:rsid w:val="003169AB"/>
    <w:rsid w:val="003D4979"/>
    <w:rsid w:val="00483328"/>
    <w:rsid w:val="004F3F18"/>
    <w:rsid w:val="0058337F"/>
    <w:rsid w:val="00603269"/>
    <w:rsid w:val="0066478D"/>
    <w:rsid w:val="006B1253"/>
    <w:rsid w:val="00705539"/>
    <w:rsid w:val="007738B7"/>
    <w:rsid w:val="00785B4A"/>
    <w:rsid w:val="008038F7"/>
    <w:rsid w:val="00827EB3"/>
    <w:rsid w:val="00831200"/>
    <w:rsid w:val="008C7817"/>
    <w:rsid w:val="009C584F"/>
    <w:rsid w:val="009D5A72"/>
    <w:rsid w:val="009F7366"/>
    <w:rsid w:val="009F7A94"/>
    <w:rsid w:val="009F7D79"/>
    <w:rsid w:val="00A31F80"/>
    <w:rsid w:val="00A41DAA"/>
    <w:rsid w:val="00A43F20"/>
    <w:rsid w:val="00A80BF6"/>
    <w:rsid w:val="00A93DFA"/>
    <w:rsid w:val="00AE1BDB"/>
    <w:rsid w:val="00AE4244"/>
    <w:rsid w:val="00B14627"/>
    <w:rsid w:val="00B30E8D"/>
    <w:rsid w:val="00B65F31"/>
    <w:rsid w:val="00BA1D78"/>
    <w:rsid w:val="00C2130D"/>
    <w:rsid w:val="00C61307"/>
    <w:rsid w:val="00C80478"/>
    <w:rsid w:val="00C9328A"/>
    <w:rsid w:val="00C95AF1"/>
    <w:rsid w:val="00CF46D8"/>
    <w:rsid w:val="00D50368"/>
    <w:rsid w:val="00D60093"/>
    <w:rsid w:val="00D601E0"/>
    <w:rsid w:val="00D93FB9"/>
    <w:rsid w:val="00E31DB4"/>
    <w:rsid w:val="00E959BF"/>
    <w:rsid w:val="00F04FED"/>
    <w:rsid w:val="00F217D8"/>
    <w:rsid w:val="00F338FB"/>
    <w:rsid w:val="00F607A3"/>
    <w:rsid w:val="00F8667D"/>
    <w:rsid w:val="00FB0ADD"/>
    <w:rsid w:val="00FC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6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9">
    <w:name w:val="heading 9"/>
    <w:basedOn w:val="a"/>
    <w:next w:val="a"/>
    <w:link w:val="90"/>
    <w:uiPriority w:val="9"/>
    <w:qFormat/>
    <w:rsid w:val="000236D9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E959BF"/>
    <w:pPr>
      <w:spacing w:line="360" w:lineRule="auto"/>
      <w:ind w:firstLine="851"/>
    </w:pPr>
  </w:style>
  <w:style w:type="character" w:styleId="a4">
    <w:name w:val="Hyperlink"/>
    <w:basedOn w:val="a0"/>
    <w:uiPriority w:val="99"/>
    <w:unhideWhenUsed/>
    <w:rsid w:val="00E959BF"/>
    <w:rPr>
      <w:color w:val="0000FF" w:themeColor="hyperlink"/>
      <w:u w:val="single"/>
    </w:rPr>
  </w:style>
  <w:style w:type="paragraph" w:customStyle="1" w:styleId="a5">
    <w:name w:val="Дата № док"/>
    <w:basedOn w:val="a"/>
    <w:uiPriority w:val="99"/>
    <w:rsid w:val="00014F17"/>
    <w:pPr>
      <w:ind w:left="-567" w:right="-2"/>
    </w:pPr>
    <w:rPr>
      <w:rFonts w:ascii="Arial" w:hAnsi="Arial"/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38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8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6D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90">
    <w:name w:val="Заголовок 9 Знак"/>
    <w:basedOn w:val="a0"/>
    <w:link w:val="9"/>
    <w:uiPriority w:val="9"/>
    <w:rsid w:val="000236D9"/>
    <w:rPr>
      <w:rFonts w:ascii="Cambria" w:eastAsia="Times New Roman" w:hAnsi="Cambria" w:cs="Times New Roman"/>
      <w:sz w:val="20"/>
      <w:szCs w:val="20"/>
      <w:lang/>
    </w:rPr>
  </w:style>
  <w:style w:type="paragraph" w:customStyle="1" w:styleId="a8">
    <w:name w:val="Адресат (кому)"/>
    <w:basedOn w:val="a"/>
    <w:rsid w:val="000236D9"/>
    <w:pPr>
      <w:suppressAutoHyphens/>
    </w:pPr>
    <w:rPr>
      <w:b/>
      <w:bCs/>
      <w:i/>
      <w:iCs/>
      <w:szCs w:val="28"/>
    </w:rPr>
  </w:style>
  <w:style w:type="paragraph" w:styleId="a9">
    <w:name w:val="header"/>
    <w:basedOn w:val="a"/>
    <w:link w:val="aa"/>
    <w:uiPriority w:val="99"/>
    <w:unhideWhenUsed/>
    <w:rsid w:val="000236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0236D9"/>
    <w:rPr>
      <w:rFonts w:ascii="Arial" w:eastAsia="Times New Roman" w:hAnsi="Arial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0236D9"/>
    <w:pPr>
      <w:ind w:firstLine="709"/>
      <w:jc w:val="center"/>
    </w:pPr>
    <w:rPr>
      <w:rFonts w:ascii="Arial" w:hAnsi="Arial"/>
      <w:lang/>
    </w:rPr>
  </w:style>
  <w:style w:type="character" w:customStyle="1" w:styleId="ac">
    <w:name w:val="Название Знак"/>
    <w:basedOn w:val="a0"/>
    <w:link w:val="ab"/>
    <w:rsid w:val="000236D9"/>
    <w:rPr>
      <w:rFonts w:ascii="Arial" w:eastAsia="Times New Roman" w:hAnsi="Arial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E959BF"/>
    <w:pPr>
      <w:spacing w:line="360" w:lineRule="auto"/>
      <w:ind w:firstLine="851"/>
    </w:pPr>
  </w:style>
  <w:style w:type="character" w:styleId="a4">
    <w:name w:val="Hyperlink"/>
    <w:basedOn w:val="a0"/>
    <w:uiPriority w:val="99"/>
    <w:unhideWhenUsed/>
    <w:rsid w:val="00E959BF"/>
    <w:rPr>
      <w:color w:val="0000FF" w:themeColor="hyperlink"/>
      <w:u w:val="single"/>
    </w:rPr>
  </w:style>
  <w:style w:type="paragraph" w:customStyle="1" w:styleId="a5">
    <w:name w:val="Дата № док"/>
    <w:basedOn w:val="a"/>
    <w:uiPriority w:val="99"/>
    <w:rsid w:val="00014F17"/>
    <w:pPr>
      <w:ind w:left="-567" w:right="-2"/>
    </w:pPr>
    <w:rPr>
      <w:rFonts w:ascii="Arial" w:hAnsi="Arial"/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38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User13</cp:lastModifiedBy>
  <cp:revision>2</cp:revision>
  <cp:lastPrinted>2019-09-24T13:44:00Z</cp:lastPrinted>
  <dcterms:created xsi:type="dcterms:W3CDTF">2019-09-24T13:46:00Z</dcterms:created>
  <dcterms:modified xsi:type="dcterms:W3CDTF">2019-09-24T13:46:00Z</dcterms:modified>
</cp:coreProperties>
</file>