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5" w:rsidRPr="00277375" w:rsidRDefault="00277375" w:rsidP="00277375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-35560</wp:posOffset>
            </wp:positionV>
            <wp:extent cx="626110" cy="749935"/>
            <wp:effectExtent l="0" t="0" r="254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:rsidR="00277375" w:rsidRPr="00277375" w:rsidRDefault="00277375" w:rsidP="00277375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277375" w:rsidRPr="00277375" w:rsidRDefault="00277375" w:rsidP="0027737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277375" w:rsidRPr="00277375" w:rsidRDefault="00277375" w:rsidP="0027737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7375" w:rsidRPr="00277375" w:rsidRDefault="00277375" w:rsidP="00277375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277375" w:rsidRPr="00277375" w:rsidRDefault="00277375" w:rsidP="0027737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122F0">
        <w:rPr>
          <w:rFonts w:ascii="Times New Roman" w:eastAsia="Times New Roman" w:hAnsi="Times New Roman" w:cs="Times New Roman"/>
          <w:sz w:val="28"/>
          <w:szCs w:val="20"/>
          <w:lang w:eastAsia="ru-RU"/>
        </w:rPr>
        <w:t>08.10.2020 № 307</w:t>
      </w:r>
    </w:p>
    <w:p w:rsidR="00277375" w:rsidRPr="00277375" w:rsidRDefault="00277375" w:rsidP="002773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375" w:rsidRPr="00277375" w:rsidRDefault="00277375" w:rsidP="00277375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:rsidR="00277375" w:rsidRPr="00277375" w:rsidRDefault="00277375" w:rsidP="00277375">
      <w:pPr>
        <w:ind w:right="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375" w:rsidRPr="00277375" w:rsidRDefault="00277375" w:rsidP="00277375">
      <w:pPr>
        <w:tabs>
          <w:tab w:val="left" w:pos="709"/>
        </w:tabs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прогнозного плана </w:t>
      </w:r>
      <w:r w:rsidR="008E533A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(программ</w:t>
      </w:r>
      <w:r w:rsidR="00F36773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8E5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приватизации муниципального имущества 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 на 2020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3AEB"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-СП (с изменениями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1.2020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B0040">
        <w:rPr>
          <w:rFonts w:ascii="Times New Roman" w:eastAsia="Times New Roman" w:hAnsi="Times New Roman" w:cs="Times New Roman"/>
          <w:sz w:val="28"/>
          <w:szCs w:val="20"/>
          <w:lang w:eastAsia="ru-RU"/>
        </w:rPr>
        <w:t>-СП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Федеральным законом от 21.12.2001 № 178-ФЗ «О приватизации государственного  и муниципального имущества», пунктом 3 части 4 статьи 36 Федерального закона от 06.10.2003 № 131-ФЗ «Об общих принципах 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 </w:t>
      </w:r>
      <w:r w:rsidR="00DB3AEB"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20-СП, Администрация 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ПОСТАНОВЛЯЕТ:</w:t>
      </w:r>
    </w:p>
    <w:p w:rsidR="00277375" w:rsidRDefault="00277375" w:rsidP="00473620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приватизацию </w:t>
      </w:r>
      <w:r w:rsidR="0047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средств:</w:t>
      </w:r>
    </w:p>
    <w:p w:rsidR="00785509" w:rsidRDefault="00277375" w:rsidP="00473620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5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21101,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ХТА21101060913421,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года </w:t>
      </w:r>
      <w:r w:rsidR="008E5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модель, № двигателя 21114, 1437267, кузов (кабина, прицеп) №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0913421, цвет кузова (кабины, прицепа) серебристо-бежевый, паспорт транспортного средства 63 МВ 773538, дата выдачи паспорта 03.12.05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509" w:rsidRDefault="00555D92" w:rsidP="00473620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ВАЗ-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21103,</w:t>
      </w:r>
      <w:r w:rsidR="00785509" w:rsidRP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ХТА21103040739443, 2004 года </w:t>
      </w:r>
      <w:r w:rsidR="008E5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модель,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двигателя 21112, 1069334, кузов (кабина, прицеп)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0739443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кузова (кабины, прицепа)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светло-серебристый металл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транспортного средства 63 КТ 390760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выдачи паспорта 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85509"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="00785509"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785509"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D92" w:rsidRDefault="00555D92" w:rsidP="00473620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ВАЗ-21101, идентификационный номер ХТА21101071019686, 2006 года </w:t>
      </w:r>
      <w:r w:rsidR="008E5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модель, № двигателя 21114, 1737727</w:t>
      </w:r>
      <w:r w:rsidR="007A40B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шасси (рама) №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кузов (кабина, прицеп) № 1019686, цвет кузова (кабины, прицепа)</w:t>
      </w:r>
      <w:r w:rsidR="007A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серо-зеленый мет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63 МК 372116, дата выдачи паспорта 25.11.06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D92" w:rsidRDefault="00555D92" w:rsidP="00473620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ВАЗ-21093, идентификационный номер ХТА21093043589752, 2003 года </w:t>
      </w:r>
      <w:r w:rsidR="008E5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модель, № двигателя 2111, 3721146, кузов (кабина, прицеп) № 3589752, цвет кузова (кабины, прицепа) серебристый ярко-синий, паспорт транспортного средства 63 КР 844976, дата выдачи паспорта 27.10.03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D92" w:rsidRDefault="007A40BA" w:rsidP="00473620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САЗ </w:t>
      </w:r>
      <w:r w:rsidR="00EE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3507,</w:t>
      </w:r>
      <w:r w:rsidRPr="007A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грузовой самосвал,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ХТН350720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1413581, 1992 года </w:t>
      </w:r>
      <w:r w:rsidR="008E5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модель, № двигателя 7952, шасси (рама) 1413581, кузов (кабина, прицеп) № 56300, цвет кузова (кабины, прицепа) голубой, паспорт транспортного средства 63 ОР 979856, дата выдачи паспорта 09.08.2017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C3C" w:rsidRDefault="008E5C3C" w:rsidP="00473620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="00F3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САЗ</w:t>
      </w:r>
      <w:r w:rsidR="00F3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33507, </w:t>
      </w:r>
      <w:r w:rsidR="008E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</w:t>
      </w:r>
      <w:r w:rsidR="0094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1992 года </w:t>
      </w:r>
      <w:r w:rsidR="008E5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модель, № двигателя </w:t>
      </w:r>
      <w:r w:rsidR="00941A17">
        <w:rPr>
          <w:rFonts w:ascii="Times New Roman" w:eastAsia="Times New Roman" w:hAnsi="Times New Roman" w:cs="Times New Roman"/>
          <w:sz w:val="28"/>
          <w:szCs w:val="28"/>
          <w:lang w:eastAsia="ru-RU"/>
        </w:rPr>
        <w:t>511=025130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шасси (рама)</w:t>
      </w:r>
      <w:r w:rsidR="0094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ХТН3307201439563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кузова (кабины, прицепа) голубой, паспорт транспортного средства 63 </w:t>
      </w:r>
      <w:r w:rsidR="00941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17">
        <w:rPr>
          <w:rFonts w:ascii="Times New Roman" w:eastAsia="Times New Roman" w:hAnsi="Times New Roman" w:cs="Times New Roman"/>
          <w:sz w:val="28"/>
          <w:szCs w:val="28"/>
          <w:lang w:eastAsia="ru-RU"/>
        </w:rPr>
        <w:t>938767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паспорта </w:t>
      </w:r>
      <w:r w:rsidR="00941A1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12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A1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12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A17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375" w:rsidRPr="00277375" w:rsidRDefault="00277375" w:rsidP="00277375">
      <w:pPr>
        <w:tabs>
          <w:tab w:val="left" w:pos="1972"/>
        </w:tabs>
        <w:spacing w:line="36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продажи </w:t>
      </w:r>
      <w:r w:rsidR="000165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публичного предложения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8E5C3C" w:rsidRDefault="00473620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начальную цену</w:t>
      </w:r>
      <w:r w:rsidR="008E5C3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E5C3C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</w:t>
      </w:r>
      <w:r w:rsidR="008E5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бъект №1- в сумме </w:t>
      </w:r>
      <w:r w:rsidR="008E533A">
        <w:rPr>
          <w:rFonts w:ascii="Times New Roman" w:eastAsia="Times New Roman" w:hAnsi="Times New Roman" w:cs="Times New Roman"/>
          <w:sz w:val="28"/>
          <w:szCs w:val="20"/>
          <w:lang w:eastAsia="ru-RU"/>
        </w:rPr>
        <w:t>57 188</w:t>
      </w:r>
      <w:r w:rsidR="008E5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533A">
        <w:rPr>
          <w:rFonts w:ascii="Times New Roman" w:eastAsia="Times New Roman" w:hAnsi="Times New Roman" w:cs="Times New Roman"/>
          <w:sz w:val="28"/>
          <w:szCs w:val="20"/>
          <w:lang w:eastAsia="ru-RU"/>
        </w:rPr>
        <w:t>(пятьдесят семь тысяч рублей сто восемьдесят восемь) рублей 00 копеек</w:t>
      </w:r>
      <w:r w:rsidR="008E5C3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41A17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>бъект №2- в сумме 41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>250 (сорок одна тысяча двести пятьдесят) рублей 00 копеек;</w:t>
      </w:r>
    </w:p>
    <w:p w:rsidR="00941A17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бъект №3- в сумме </w:t>
      </w:r>
      <w:r w:rsidR="008E533A">
        <w:rPr>
          <w:rFonts w:ascii="Times New Roman" w:eastAsia="Times New Roman" w:hAnsi="Times New Roman" w:cs="Times New Roman"/>
          <w:sz w:val="28"/>
          <w:szCs w:val="20"/>
          <w:lang w:eastAsia="ru-RU"/>
        </w:rPr>
        <w:t>20 000 (двадцать тысяч) рублей 00 копеек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941A17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>бъект №4- в сумме 40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>500 (сорок тысяч пятьсот) рублей  00 копеек;</w:t>
      </w:r>
    </w:p>
    <w:p w:rsidR="00941A17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>бъект №5- в сумме 90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>250 (девяносто тысяч двести пятьдесят) рублей 00 копеек;</w:t>
      </w:r>
    </w:p>
    <w:p w:rsidR="00941A17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>бъект №6- в сумме 90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>250 (девяносто тысяч две</w:t>
      </w:r>
      <w:r w:rsidR="00EE1CC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 пятьдесят) рублей 00 копеек.</w:t>
      </w:r>
    </w:p>
    <w:p w:rsidR="00277375" w:rsidRDefault="00277375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941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 минимальную </w:t>
      </w:r>
      <w:r w:rsidR="00FD267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цену предложения (цену отсечения) объекта, указанного в пункте 1, при продаже его посредством публичного предложения в размере:</w:t>
      </w:r>
    </w:p>
    <w:p w:rsidR="00FD267C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 №1- </w:t>
      </w:r>
      <w:r w:rsidR="007A5B4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сумме 28 594 (двадцать восемь тысяч пятьсот девяносто четыре) рубля 00 копеек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D267C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№2- в сумме 20 625 (двадцать тысяч шестьсот двадцать пять) рублей 00 копеек;</w:t>
      </w:r>
    </w:p>
    <w:p w:rsidR="00FD267C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 №3- </w:t>
      </w:r>
      <w:r w:rsidR="007A5B4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сумме 10 000 (десять тысяч) рублей 00 копеек;</w:t>
      </w:r>
    </w:p>
    <w:p w:rsidR="00FD267C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№4- в сумме 20 250 (двадцать тысяч двести пятьдесят) рублей  00 копеек;</w:t>
      </w:r>
    </w:p>
    <w:p w:rsidR="00FD267C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№5- в сумме 45 125 (сорок пять тысяч сто двадцать пять) рублей 00 копеек;</w:t>
      </w:r>
    </w:p>
    <w:p w:rsidR="00FD267C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№6- в сумме 45 125 (сорок пять тысяч сто двадцать пять) рублей 00 копеек;</w:t>
      </w:r>
    </w:p>
    <w:p w:rsidR="00FD267C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Установить открытую форму подачи предложений о цене им</w:t>
      </w:r>
      <w:r w:rsidR="00473620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щества.</w:t>
      </w:r>
    </w:p>
    <w:p w:rsidR="00277375" w:rsidRPr="00277375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форму платежа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безналичный расчет, без рассрочки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77375" w:rsidRPr="00277375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 провести в </w:t>
      </w:r>
      <w:r w:rsidR="00DB3AE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277375" w:rsidRPr="00277375" w:rsidRDefault="00FD267C" w:rsidP="00473620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</w:t>
      </w:r>
      <w:hyperlink r:id="rId7" w:history="1">
        <w:r w:rsidR="00277375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www</w:t>
        </w:r>
        <w:r w:rsidR="00277375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277375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torgi</w:t>
        </w:r>
        <w:proofErr w:type="spellEnd"/>
        <w:r w:rsidR="00277375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277375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gov</w:t>
        </w:r>
        <w:proofErr w:type="spellEnd"/>
        <w:r w:rsidR="00277375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277375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«Интернет»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77375" w:rsidRPr="00277375" w:rsidRDefault="00FD267C" w:rsidP="00277375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имущества в установленном законодательством порядке.</w:t>
      </w:r>
    </w:p>
    <w:p w:rsidR="00277375" w:rsidRPr="00277375" w:rsidRDefault="00FD267C" w:rsidP="00277375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533A">
        <w:rPr>
          <w:rFonts w:ascii="Times New Roman" w:eastAsia="Times New Roman" w:hAnsi="Times New Roman" w:cs="Times New Roman"/>
          <w:sz w:val="28"/>
          <w:szCs w:val="20"/>
          <w:lang w:eastAsia="ru-RU"/>
        </w:rPr>
        <w:t>врио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руководителя Комитета 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управлению муниципальной собственностью администрации муниципального района Красноярский</w:t>
      </w:r>
      <w:r w:rsidR="007B6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Кузнецову Н.В</w:t>
      </w:r>
      <w:r w:rsidR="00277375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77375" w:rsidRPr="00277375" w:rsidRDefault="00277375" w:rsidP="00277375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375" w:rsidRPr="00277375" w:rsidRDefault="00277375" w:rsidP="00277375">
      <w:pPr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375" w:rsidRPr="00277375" w:rsidRDefault="00277375" w:rsidP="00277375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                                 </w:t>
      </w:r>
      <w:r w:rsidR="00F367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М.В.Белоусов</w:t>
      </w:r>
    </w:p>
    <w:p w:rsidR="00277375" w:rsidRPr="00277375" w:rsidRDefault="00277375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375" w:rsidRPr="00277375" w:rsidRDefault="00277375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375" w:rsidRPr="00277375" w:rsidRDefault="00277375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375" w:rsidRDefault="00277375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B0" w:rsidRPr="00277375" w:rsidRDefault="007B6CB0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773" w:rsidRDefault="00F36773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773" w:rsidRDefault="00F36773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773" w:rsidRDefault="00F36773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773" w:rsidRDefault="00F36773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773" w:rsidRDefault="00F36773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773" w:rsidRDefault="00F36773" w:rsidP="0027737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6A7" w:rsidRDefault="007B6CB0" w:rsidP="00F36773">
      <w:pPr>
        <w:spacing w:line="360" w:lineRule="auto"/>
        <w:ind w:right="5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Крестинина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7375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77375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77375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sectPr w:rsidR="006626A7" w:rsidSect="008E533A">
      <w:headerReference w:type="default" r:id="rId8"/>
      <w:headerReference w:type="first" r:id="rId9"/>
      <w:pgSz w:w="11906" w:h="16838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6A" w:rsidRDefault="00AC5B6A">
      <w:r>
        <w:separator/>
      </w:r>
    </w:p>
  </w:endnote>
  <w:endnote w:type="continuationSeparator" w:id="0">
    <w:p w:rsidR="00AC5B6A" w:rsidRDefault="00AC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6A" w:rsidRDefault="00AC5B6A">
      <w:r>
        <w:separator/>
      </w:r>
    </w:p>
  </w:footnote>
  <w:footnote w:type="continuationSeparator" w:id="0">
    <w:p w:rsidR="00AC5B6A" w:rsidRDefault="00AC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3A" w:rsidRDefault="002A41CF">
    <w:pPr>
      <w:pStyle w:val="a3"/>
      <w:jc w:val="center"/>
    </w:pPr>
    <w:r>
      <w:fldChar w:fldCharType="begin"/>
    </w:r>
    <w:r w:rsidR="008E533A">
      <w:instrText>PAGE   \* MERGEFORMAT</w:instrText>
    </w:r>
    <w:r>
      <w:fldChar w:fldCharType="separate"/>
    </w:r>
    <w:r w:rsidR="000122F0">
      <w:rPr>
        <w:noProof/>
      </w:rPr>
      <w:t>4</w:t>
    </w:r>
    <w:r>
      <w:fldChar w:fldCharType="end"/>
    </w:r>
  </w:p>
  <w:p w:rsidR="008E533A" w:rsidRDefault="008E53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3A" w:rsidRDefault="008E533A">
    <w:pPr>
      <w:pStyle w:val="a3"/>
      <w:jc w:val="center"/>
    </w:pPr>
  </w:p>
  <w:p w:rsidR="008E533A" w:rsidRDefault="008E53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75"/>
    <w:rsid w:val="000122F0"/>
    <w:rsid w:val="00016545"/>
    <w:rsid w:val="00277375"/>
    <w:rsid w:val="002A41CF"/>
    <w:rsid w:val="00473620"/>
    <w:rsid w:val="00481825"/>
    <w:rsid w:val="00555D92"/>
    <w:rsid w:val="006626A7"/>
    <w:rsid w:val="00785509"/>
    <w:rsid w:val="007A40BA"/>
    <w:rsid w:val="007A5B41"/>
    <w:rsid w:val="007B6CB0"/>
    <w:rsid w:val="008E533A"/>
    <w:rsid w:val="008E5C3C"/>
    <w:rsid w:val="00941A17"/>
    <w:rsid w:val="00AB49BF"/>
    <w:rsid w:val="00AC5B6A"/>
    <w:rsid w:val="00BB0040"/>
    <w:rsid w:val="00DB3AEB"/>
    <w:rsid w:val="00E26F12"/>
    <w:rsid w:val="00E3612D"/>
    <w:rsid w:val="00EE1CC8"/>
    <w:rsid w:val="00F36773"/>
    <w:rsid w:val="00F46EC1"/>
    <w:rsid w:val="00FD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2D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7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7737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6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7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773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36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User13</cp:lastModifiedBy>
  <cp:revision>2</cp:revision>
  <cp:lastPrinted>2020-10-09T10:20:00Z</cp:lastPrinted>
  <dcterms:created xsi:type="dcterms:W3CDTF">2020-10-09T11:42:00Z</dcterms:created>
  <dcterms:modified xsi:type="dcterms:W3CDTF">2020-10-09T11:42:00Z</dcterms:modified>
</cp:coreProperties>
</file>