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84" w:rsidRPr="00444AF0" w:rsidRDefault="00901F84" w:rsidP="00901F84">
      <w:pPr>
        <w:jc w:val="center"/>
        <w:rPr>
          <w:b/>
          <w:sz w:val="36"/>
        </w:rPr>
      </w:pPr>
      <w:r w:rsidRPr="00444AF0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19050" t="0" r="0" b="0"/>
            <wp:wrapTopAndBottom/>
            <wp:docPr id="28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4AF0">
        <w:rPr>
          <w:b/>
          <w:noProof/>
          <w:sz w:val="36"/>
        </w:rPr>
        <w:t>АДМИНИСТРАЦИЯ</w:t>
      </w:r>
    </w:p>
    <w:p w:rsidR="00901F84" w:rsidRPr="00444AF0" w:rsidRDefault="00901F84" w:rsidP="00901F84">
      <w:pPr>
        <w:jc w:val="center"/>
        <w:rPr>
          <w:b/>
          <w:sz w:val="36"/>
        </w:rPr>
      </w:pPr>
      <w:r w:rsidRPr="00444AF0">
        <w:rPr>
          <w:b/>
          <w:sz w:val="36"/>
        </w:rPr>
        <w:t xml:space="preserve">МУНИЦИПАЛЬНОГО РАЙОНА </w:t>
      </w:r>
      <w:proofErr w:type="gramStart"/>
      <w:r w:rsidRPr="00444AF0">
        <w:rPr>
          <w:b/>
          <w:sz w:val="36"/>
        </w:rPr>
        <w:t>КРАСНОЯРСКИЙ</w:t>
      </w:r>
      <w:proofErr w:type="gramEnd"/>
    </w:p>
    <w:p w:rsidR="00901F84" w:rsidRPr="00444AF0" w:rsidRDefault="00901F84" w:rsidP="00901F84">
      <w:pPr>
        <w:jc w:val="center"/>
        <w:rPr>
          <w:b/>
          <w:sz w:val="36"/>
        </w:rPr>
      </w:pPr>
      <w:r w:rsidRPr="00444AF0">
        <w:rPr>
          <w:b/>
          <w:sz w:val="36"/>
        </w:rPr>
        <w:t>САМАРСКОЙ ОБЛАСТИ</w:t>
      </w:r>
    </w:p>
    <w:p w:rsidR="00901F84" w:rsidRPr="00444AF0" w:rsidRDefault="00901F84" w:rsidP="00901F84">
      <w:pPr>
        <w:spacing w:line="360" w:lineRule="auto"/>
        <w:jc w:val="center"/>
        <w:rPr>
          <w:b/>
        </w:rPr>
      </w:pPr>
    </w:p>
    <w:p w:rsidR="001C2348" w:rsidRDefault="00901F84" w:rsidP="001C2348">
      <w:pPr>
        <w:keepNext/>
        <w:spacing w:line="360" w:lineRule="auto"/>
        <w:jc w:val="center"/>
        <w:outlineLvl w:val="8"/>
        <w:rPr>
          <w:sz w:val="44"/>
          <w:szCs w:val="20"/>
        </w:rPr>
      </w:pPr>
      <w:r>
        <w:rPr>
          <w:sz w:val="44"/>
          <w:szCs w:val="20"/>
        </w:rPr>
        <w:t>ПОСТАНОВЛ</w:t>
      </w:r>
      <w:r w:rsidRPr="00444AF0">
        <w:rPr>
          <w:sz w:val="44"/>
          <w:szCs w:val="20"/>
        </w:rPr>
        <w:t>ЕНИЕ</w:t>
      </w:r>
    </w:p>
    <w:p w:rsidR="00901F84" w:rsidRPr="001C2348" w:rsidRDefault="001C2348" w:rsidP="001C2348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1C2348">
        <w:rPr>
          <w:sz w:val="28"/>
          <w:szCs w:val="20"/>
        </w:rPr>
        <w:t>от 23.04.2020</w:t>
      </w:r>
      <w:r>
        <w:rPr>
          <w:sz w:val="28"/>
          <w:szCs w:val="20"/>
        </w:rPr>
        <w:t xml:space="preserve"> </w:t>
      </w:r>
      <w:r w:rsidR="00901F84" w:rsidRPr="001C2348">
        <w:rPr>
          <w:sz w:val="18"/>
          <w:szCs w:val="20"/>
        </w:rPr>
        <w:t xml:space="preserve"> </w:t>
      </w:r>
      <w:r w:rsidR="00901F84" w:rsidRPr="00444AF0">
        <w:rPr>
          <w:sz w:val="28"/>
          <w:szCs w:val="20"/>
        </w:rPr>
        <w:t>№</w:t>
      </w:r>
      <w:r>
        <w:rPr>
          <w:sz w:val="28"/>
          <w:szCs w:val="20"/>
        </w:rPr>
        <w:t>116</w:t>
      </w:r>
    </w:p>
    <w:p w:rsidR="00901F84" w:rsidRDefault="00901F84" w:rsidP="00901F84">
      <w:pPr>
        <w:rPr>
          <w:sz w:val="16"/>
          <w:szCs w:val="16"/>
        </w:rPr>
      </w:pPr>
    </w:p>
    <w:p w:rsidR="00901F84" w:rsidRPr="00444AF0" w:rsidRDefault="00901F84" w:rsidP="00901F84">
      <w:pPr>
        <w:rPr>
          <w:sz w:val="16"/>
          <w:szCs w:val="16"/>
        </w:rPr>
      </w:pPr>
    </w:p>
    <w:p w:rsidR="00901F84" w:rsidRDefault="00901F84" w:rsidP="00901F84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О внесении изменений в Порядок включения в стаж муниципальной службы периодов работы на иных должностях руководителей, специалистов на предприятиях, в учреждениях и иных организациях, опыт и знание работы в которых являются необходимыми муниципальному служащему для выполнения обязанностей по замещаемой должности муниципальной службы, утвержденный постановлением администрации муниципального района Красноярский Сам</w:t>
      </w:r>
      <w:r w:rsidR="00786816">
        <w:rPr>
          <w:b/>
          <w:bCs/>
          <w:sz w:val="28"/>
          <w:szCs w:val="20"/>
        </w:rPr>
        <w:t>арской области от 18.06.2010 № 424</w:t>
      </w:r>
      <w:proofErr w:type="gramEnd"/>
    </w:p>
    <w:p w:rsidR="00901F84" w:rsidRDefault="00901F84" w:rsidP="00901F84">
      <w:pPr>
        <w:jc w:val="center"/>
        <w:rPr>
          <w:b/>
          <w:bCs/>
          <w:sz w:val="28"/>
          <w:szCs w:val="20"/>
        </w:rPr>
      </w:pPr>
    </w:p>
    <w:p w:rsidR="00901F84" w:rsidRDefault="00901F84" w:rsidP="00901F84">
      <w:pPr>
        <w:spacing w:line="360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В целях приведения муниципального нормативного правового акта в соответствие с действующим законодательство</w:t>
      </w:r>
      <w:bookmarkStart w:id="0" w:name="_GoBack"/>
      <w:r>
        <w:rPr>
          <w:bCs/>
          <w:sz w:val="28"/>
          <w:szCs w:val="20"/>
        </w:rPr>
        <w:t xml:space="preserve">м, на основании пункта 3 </w:t>
      </w:r>
      <w:proofErr w:type="gramStart"/>
      <w:r>
        <w:rPr>
          <w:bCs/>
          <w:sz w:val="28"/>
          <w:szCs w:val="20"/>
        </w:rPr>
        <w:t>части 4 статьи 36 Федерального закона от 06.10.</w:t>
      </w:r>
      <w:bookmarkEnd w:id="0"/>
      <w:r>
        <w:rPr>
          <w:bCs/>
          <w:sz w:val="28"/>
          <w:szCs w:val="20"/>
        </w:rPr>
        <w:t>2003 № 131-ФЗ «Об общих принципах организации местного самоуправления в Российской Федерации», ст.21 Закона Самарской области от 09.10.2007 № 96-ГД «О муниципальной службе в Самарской области»,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14.05.2015 № 20-СП, Администрация муниципального района Красноярский Самарской области ПОСТАНОВЛЯЕТ:</w:t>
      </w:r>
      <w:proofErr w:type="gramEnd"/>
    </w:p>
    <w:p w:rsidR="00901F84" w:rsidRDefault="00901F84" w:rsidP="00901F84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0"/>
        </w:rPr>
      </w:pPr>
      <w:proofErr w:type="gramStart"/>
      <w:r w:rsidRPr="00901F84">
        <w:rPr>
          <w:bCs/>
          <w:sz w:val="28"/>
          <w:szCs w:val="20"/>
        </w:rPr>
        <w:t xml:space="preserve">Внести в Порядок включения в стаж муниципальной службы периодов работы на иных должностях руководителей, специалистов на предприятиях, в учреждениях и иных организациях, опыт и знание работы в которых являются необходимыми муниципальному служащему для выполнения обязанностей по замещаемой должности муниципальной </w:t>
      </w:r>
      <w:r w:rsidRPr="00901F84">
        <w:rPr>
          <w:bCs/>
          <w:sz w:val="28"/>
          <w:szCs w:val="20"/>
        </w:rPr>
        <w:lastRenderedPageBreak/>
        <w:t>службы, утвержденный постановлением администрации муниципального района Красноярский Самарской области от 18.06.2010 №</w:t>
      </w:r>
      <w:r w:rsidRPr="00786816">
        <w:rPr>
          <w:bCs/>
          <w:sz w:val="28"/>
          <w:szCs w:val="20"/>
        </w:rPr>
        <w:t xml:space="preserve"> </w:t>
      </w:r>
      <w:r w:rsidR="00786816" w:rsidRPr="00786816">
        <w:rPr>
          <w:bCs/>
          <w:sz w:val="28"/>
          <w:szCs w:val="20"/>
        </w:rPr>
        <w:t>424</w:t>
      </w:r>
      <w:r>
        <w:rPr>
          <w:bCs/>
          <w:sz w:val="28"/>
          <w:szCs w:val="20"/>
        </w:rPr>
        <w:t xml:space="preserve"> (с изменениями от 27.08.2019 № 275)</w:t>
      </w:r>
      <w:r w:rsidR="00CE45ED">
        <w:rPr>
          <w:bCs/>
          <w:sz w:val="28"/>
          <w:szCs w:val="20"/>
        </w:rPr>
        <w:t>,</w:t>
      </w:r>
      <w:r>
        <w:rPr>
          <w:bCs/>
          <w:sz w:val="28"/>
          <w:szCs w:val="20"/>
        </w:rPr>
        <w:t xml:space="preserve"> следующие изменения:</w:t>
      </w:r>
      <w:proofErr w:type="gramEnd"/>
    </w:p>
    <w:p w:rsidR="00901F84" w:rsidRPr="00982E66" w:rsidRDefault="00982E66" w:rsidP="00982E66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0"/>
        </w:rPr>
      </w:pPr>
      <w:r>
        <w:rPr>
          <w:rFonts w:eastAsia="Calibri"/>
          <w:sz w:val="28"/>
          <w:szCs w:val="28"/>
          <w:lang w:eastAsia="en-US"/>
        </w:rPr>
        <w:t>в пункте 3 слова «ежемесячной доплаты к трудовой пенсии» заменить словами «</w:t>
      </w:r>
      <w:r w:rsidR="00901F84" w:rsidRPr="00811076">
        <w:rPr>
          <w:rFonts w:eastAsia="Calibri"/>
          <w:sz w:val="28"/>
          <w:szCs w:val="28"/>
          <w:lang w:eastAsia="en-US"/>
        </w:rPr>
        <w:t>пенсии за выслугу лет</w:t>
      </w:r>
      <w:r w:rsidR="00901F84">
        <w:rPr>
          <w:rFonts w:eastAsia="Calibri"/>
          <w:sz w:val="28"/>
          <w:szCs w:val="28"/>
          <w:lang w:eastAsia="en-US"/>
        </w:rPr>
        <w:t xml:space="preserve"> к страховой пенсии</w:t>
      </w:r>
      <w:r>
        <w:rPr>
          <w:rFonts w:eastAsia="Calibri"/>
          <w:sz w:val="28"/>
          <w:szCs w:val="28"/>
          <w:lang w:eastAsia="en-US"/>
        </w:rPr>
        <w:t>»;</w:t>
      </w:r>
    </w:p>
    <w:p w:rsidR="00982E66" w:rsidRPr="00982E66" w:rsidRDefault="00982E66" w:rsidP="00982E66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0"/>
        </w:rPr>
      </w:pPr>
      <w:r>
        <w:rPr>
          <w:rFonts w:eastAsia="Calibri"/>
          <w:sz w:val="28"/>
          <w:szCs w:val="28"/>
          <w:lang w:eastAsia="en-US"/>
        </w:rPr>
        <w:t xml:space="preserve">в пункте 5 слова «Главы администрации района» заменить словами «Главы муниципального района </w:t>
      </w:r>
      <w:proofErr w:type="gramStart"/>
      <w:r>
        <w:rPr>
          <w:rFonts w:eastAsia="Calibri"/>
          <w:sz w:val="28"/>
          <w:szCs w:val="28"/>
          <w:lang w:eastAsia="en-US"/>
        </w:rPr>
        <w:t>Красноярский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Самарской области»;</w:t>
      </w:r>
    </w:p>
    <w:p w:rsidR="00982E66" w:rsidRPr="00982E66" w:rsidRDefault="00982E66" w:rsidP="00982E66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0"/>
        </w:rPr>
      </w:pPr>
      <w:r>
        <w:rPr>
          <w:rFonts w:eastAsia="Calibri"/>
          <w:sz w:val="28"/>
          <w:szCs w:val="28"/>
          <w:lang w:eastAsia="en-US"/>
        </w:rPr>
        <w:t>пункт 16 изложить в следующей редакции:</w:t>
      </w:r>
    </w:p>
    <w:p w:rsidR="00901F84" w:rsidRPr="004B3921" w:rsidRDefault="00982E66" w:rsidP="004B3921">
      <w:pPr>
        <w:pStyle w:val="a5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«16.</w:t>
      </w:r>
      <w:r w:rsidR="004D16C4">
        <w:rPr>
          <w:rFonts w:eastAsia="Calibri"/>
          <w:sz w:val="28"/>
          <w:szCs w:val="28"/>
          <w:lang w:eastAsia="en-US"/>
        </w:rPr>
        <w:t xml:space="preserve"> </w:t>
      </w:r>
      <w:r w:rsidR="004B3921" w:rsidRPr="004B3921">
        <w:rPr>
          <w:rFonts w:eastAsia="Calibri"/>
          <w:sz w:val="28"/>
          <w:szCs w:val="28"/>
          <w:lang w:eastAsia="en-US"/>
        </w:rPr>
        <w:t xml:space="preserve">Решения Комиссии </w:t>
      </w:r>
      <w:r w:rsidR="004D16C4">
        <w:rPr>
          <w:rFonts w:eastAsia="Calibri"/>
          <w:sz w:val="28"/>
          <w:szCs w:val="28"/>
          <w:lang w:eastAsia="en-US"/>
        </w:rPr>
        <w:t xml:space="preserve">о включении в стаж муниципальной службы иных периодов работы </w:t>
      </w:r>
      <w:r w:rsidR="004B3921" w:rsidRPr="004B3921">
        <w:rPr>
          <w:rFonts w:eastAsia="Calibri"/>
          <w:sz w:val="28"/>
          <w:szCs w:val="28"/>
          <w:lang w:eastAsia="en-US"/>
        </w:rPr>
        <w:t>в виде копии протокола или выписки из протокола заседания Комиссии направляются секретар</w:t>
      </w:r>
      <w:r w:rsidR="004B3921">
        <w:rPr>
          <w:rFonts w:eastAsia="Calibri"/>
          <w:sz w:val="28"/>
          <w:szCs w:val="28"/>
          <w:lang w:eastAsia="en-US"/>
        </w:rPr>
        <w:t>ем</w:t>
      </w:r>
      <w:r w:rsidR="004B3921" w:rsidRPr="004B3921">
        <w:rPr>
          <w:rFonts w:eastAsia="Calibri"/>
          <w:sz w:val="28"/>
          <w:szCs w:val="28"/>
          <w:lang w:eastAsia="en-US"/>
        </w:rPr>
        <w:t xml:space="preserve"> Комиссии представителю нанимателя (работодателю) муниципального служащего в </w:t>
      </w:r>
      <w:r w:rsidR="004D16C4">
        <w:rPr>
          <w:rFonts w:eastAsia="Calibri"/>
          <w:sz w:val="28"/>
          <w:szCs w:val="28"/>
          <w:lang w:eastAsia="en-US"/>
        </w:rPr>
        <w:t>течение</w:t>
      </w:r>
      <w:r w:rsidR="00CE45ED">
        <w:rPr>
          <w:rFonts w:eastAsia="Calibri"/>
          <w:sz w:val="28"/>
          <w:szCs w:val="28"/>
          <w:lang w:eastAsia="en-US"/>
        </w:rPr>
        <w:t xml:space="preserve">                      </w:t>
      </w:r>
      <w:r w:rsidR="004D16C4">
        <w:rPr>
          <w:rFonts w:eastAsia="Calibri"/>
          <w:sz w:val="28"/>
          <w:szCs w:val="28"/>
          <w:lang w:eastAsia="en-US"/>
        </w:rPr>
        <w:t xml:space="preserve"> 1 месяца со дня поступления заявления о включении в стаж муниципальной службы иных периодов работы.</w:t>
      </w:r>
      <w:r w:rsidR="004D16C4" w:rsidRPr="004B3921">
        <w:rPr>
          <w:rFonts w:eastAsia="Calibri"/>
          <w:sz w:val="28"/>
          <w:szCs w:val="28"/>
          <w:lang w:eastAsia="en-US"/>
        </w:rPr>
        <w:t xml:space="preserve"> </w:t>
      </w:r>
    </w:p>
    <w:p w:rsidR="0010630A" w:rsidRDefault="004D16C4" w:rsidP="004D16C4">
      <w:pPr>
        <w:pStyle w:val="a5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решения Комиссии представителем нанимателя (</w:t>
      </w:r>
      <w:r w:rsidRPr="004D16C4">
        <w:rPr>
          <w:rFonts w:eastAsia="Calibri"/>
          <w:sz w:val="28"/>
          <w:szCs w:val="28"/>
          <w:lang w:eastAsia="en-US"/>
        </w:rPr>
        <w:t>работодателем)</w:t>
      </w:r>
      <w:r>
        <w:rPr>
          <w:rFonts w:eastAsia="Calibri"/>
          <w:sz w:val="28"/>
          <w:szCs w:val="28"/>
          <w:lang w:eastAsia="en-US"/>
        </w:rPr>
        <w:t xml:space="preserve"> муниципального служащего в </w:t>
      </w:r>
      <w:r w:rsidRPr="004B3921">
        <w:rPr>
          <w:rFonts w:eastAsia="Calibri"/>
          <w:sz w:val="28"/>
          <w:szCs w:val="28"/>
          <w:lang w:eastAsia="en-US"/>
        </w:rPr>
        <w:t xml:space="preserve">течение </w:t>
      </w:r>
      <w:r>
        <w:rPr>
          <w:rFonts w:eastAsia="Calibri"/>
          <w:sz w:val="28"/>
          <w:szCs w:val="28"/>
          <w:lang w:eastAsia="en-US"/>
        </w:rPr>
        <w:t xml:space="preserve">3 рабочих дней </w:t>
      </w:r>
      <w:r w:rsidR="0010630A">
        <w:rPr>
          <w:rFonts w:eastAsia="Calibri"/>
          <w:sz w:val="28"/>
          <w:szCs w:val="28"/>
          <w:lang w:eastAsia="en-US"/>
        </w:rPr>
        <w:t>издается  правовой акт</w:t>
      </w:r>
      <w:r>
        <w:rPr>
          <w:rFonts w:eastAsia="Calibri"/>
          <w:sz w:val="28"/>
          <w:szCs w:val="28"/>
          <w:lang w:eastAsia="en-US"/>
        </w:rPr>
        <w:t xml:space="preserve"> о включении в стаж муниципальной службы</w:t>
      </w:r>
      <w:r w:rsidRPr="004D16C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иных периодов работы.</w:t>
      </w:r>
    </w:p>
    <w:p w:rsidR="00C60857" w:rsidRDefault="0010630A" w:rsidP="004D16C4">
      <w:pPr>
        <w:pStyle w:val="a5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правового акта о включении в стаж</w:t>
      </w:r>
    </w:p>
    <w:p w:rsidR="00901F84" w:rsidRDefault="0010630A" w:rsidP="004D16C4">
      <w:pPr>
        <w:pStyle w:val="a5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муниципальной службы иных периодов работы в течение 3 рабочих дней после его принятия направляется или вручается под подпись муниципальному служащему.». </w:t>
      </w:r>
    </w:p>
    <w:p w:rsidR="004D16C4" w:rsidRPr="004D16C4" w:rsidRDefault="004D16C4" w:rsidP="0039233C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</w:t>
      </w:r>
      <w:r w:rsidR="0039233C">
        <w:rPr>
          <w:rFonts w:eastAsia="Calibri"/>
          <w:sz w:val="28"/>
          <w:szCs w:val="28"/>
          <w:lang w:eastAsia="en-US"/>
        </w:rPr>
        <w:t>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901F84" w:rsidRPr="00901F84" w:rsidRDefault="00901F84" w:rsidP="00901F84">
      <w:pPr>
        <w:spacing w:line="360" w:lineRule="auto"/>
        <w:ind w:hanging="142"/>
        <w:jc w:val="both"/>
        <w:rPr>
          <w:b/>
          <w:bCs/>
          <w:sz w:val="16"/>
          <w:szCs w:val="16"/>
        </w:rPr>
      </w:pPr>
      <w:r w:rsidRPr="00901F84">
        <w:rPr>
          <w:b/>
          <w:bCs/>
          <w:sz w:val="28"/>
          <w:szCs w:val="20"/>
        </w:rPr>
        <w:t xml:space="preserve"> </w:t>
      </w:r>
    </w:p>
    <w:p w:rsidR="00901F84" w:rsidRDefault="00901F84" w:rsidP="00901F84">
      <w:pPr>
        <w:spacing w:line="360" w:lineRule="auto"/>
        <w:ind w:hanging="142"/>
        <w:jc w:val="both"/>
        <w:rPr>
          <w:b/>
          <w:bCs/>
          <w:sz w:val="16"/>
          <w:szCs w:val="16"/>
        </w:rPr>
      </w:pPr>
    </w:p>
    <w:p w:rsidR="00901F84" w:rsidRPr="00444AF0" w:rsidRDefault="00901F84" w:rsidP="00901F84">
      <w:pPr>
        <w:spacing w:line="360" w:lineRule="auto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Глава</w:t>
      </w:r>
      <w:r w:rsidRPr="00444AF0">
        <w:rPr>
          <w:b/>
          <w:bCs/>
          <w:sz w:val="28"/>
          <w:szCs w:val="20"/>
        </w:rPr>
        <w:t xml:space="preserve"> района             </w:t>
      </w:r>
      <w:r w:rsidR="0039233C">
        <w:rPr>
          <w:b/>
          <w:bCs/>
          <w:sz w:val="28"/>
          <w:szCs w:val="20"/>
        </w:rPr>
        <w:t xml:space="preserve">                                                  </w:t>
      </w:r>
      <w:r w:rsidRPr="00444AF0">
        <w:rPr>
          <w:b/>
          <w:bCs/>
          <w:sz w:val="28"/>
          <w:szCs w:val="20"/>
        </w:rPr>
        <w:t xml:space="preserve">        </w:t>
      </w:r>
      <w:proofErr w:type="spellStart"/>
      <w:r>
        <w:rPr>
          <w:b/>
          <w:bCs/>
          <w:sz w:val="28"/>
          <w:szCs w:val="20"/>
        </w:rPr>
        <w:t>М.В.Белоусов</w:t>
      </w:r>
      <w:proofErr w:type="spellEnd"/>
    </w:p>
    <w:p w:rsidR="001C2348" w:rsidRDefault="001C2348" w:rsidP="00901F84">
      <w:pPr>
        <w:spacing w:line="360" w:lineRule="auto"/>
        <w:ind w:hanging="142"/>
        <w:jc w:val="both"/>
        <w:rPr>
          <w:bCs/>
          <w:sz w:val="22"/>
          <w:szCs w:val="22"/>
        </w:rPr>
      </w:pPr>
    </w:p>
    <w:p w:rsidR="001C2348" w:rsidRDefault="001C2348" w:rsidP="00901F84">
      <w:pPr>
        <w:spacing w:line="360" w:lineRule="auto"/>
        <w:ind w:hanging="142"/>
        <w:jc w:val="both"/>
        <w:rPr>
          <w:bCs/>
          <w:sz w:val="22"/>
          <w:szCs w:val="22"/>
        </w:rPr>
      </w:pPr>
    </w:p>
    <w:p w:rsidR="00901F84" w:rsidRDefault="003A7229" w:rsidP="00901F84">
      <w:pPr>
        <w:spacing w:line="360" w:lineRule="auto"/>
        <w:ind w:hanging="142"/>
        <w:jc w:val="both"/>
      </w:pPr>
      <w:r>
        <w:rPr>
          <w:bCs/>
          <w:sz w:val="22"/>
          <w:szCs w:val="22"/>
        </w:rPr>
        <w:t>М</w:t>
      </w:r>
      <w:r w:rsidR="00901F84" w:rsidRPr="00444AF0">
        <w:rPr>
          <w:bCs/>
          <w:sz w:val="22"/>
          <w:szCs w:val="22"/>
        </w:rPr>
        <w:t>орозова 21954</w:t>
      </w:r>
    </w:p>
    <w:sectPr w:rsidR="00901F84" w:rsidSect="00786816">
      <w:headerReference w:type="default" r:id="rId9"/>
      <w:pgSz w:w="11906" w:h="16838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B6" w:rsidRDefault="00F332B4">
      <w:r>
        <w:separator/>
      </w:r>
    </w:p>
  </w:endnote>
  <w:endnote w:type="continuationSeparator" w:id="0">
    <w:p w:rsidR="007D5FB6" w:rsidRDefault="00F3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B6" w:rsidRDefault="00F332B4">
      <w:r>
        <w:separator/>
      </w:r>
    </w:p>
  </w:footnote>
  <w:footnote w:type="continuationSeparator" w:id="0">
    <w:p w:rsidR="007D5FB6" w:rsidRDefault="00F33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518469"/>
      <w:docPartObj>
        <w:docPartGallery w:val="Page Numbers (Top of Page)"/>
        <w:docPartUnique/>
      </w:docPartObj>
    </w:sdtPr>
    <w:sdtEndPr/>
    <w:sdtContent>
      <w:p w:rsidR="004D16C4" w:rsidRDefault="00F332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3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6C4" w:rsidRDefault="004D16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674"/>
    <w:multiLevelType w:val="hybridMultilevel"/>
    <w:tmpl w:val="D0C4AAEE"/>
    <w:lvl w:ilvl="0" w:tplc="57D61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A7F01"/>
    <w:multiLevelType w:val="hybridMultilevel"/>
    <w:tmpl w:val="5DD6523C"/>
    <w:lvl w:ilvl="0" w:tplc="4E9E70D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A26F7E"/>
    <w:multiLevelType w:val="hybridMultilevel"/>
    <w:tmpl w:val="8946CE30"/>
    <w:lvl w:ilvl="0" w:tplc="02445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84"/>
    <w:rsid w:val="0010630A"/>
    <w:rsid w:val="001C2348"/>
    <w:rsid w:val="0039233C"/>
    <w:rsid w:val="003A7229"/>
    <w:rsid w:val="004B3921"/>
    <w:rsid w:val="004D16C4"/>
    <w:rsid w:val="005F0623"/>
    <w:rsid w:val="00733DAF"/>
    <w:rsid w:val="00786816"/>
    <w:rsid w:val="007D5FB6"/>
    <w:rsid w:val="00901F84"/>
    <w:rsid w:val="00974FF0"/>
    <w:rsid w:val="00982E66"/>
    <w:rsid w:val="00C60857"/>
    <w:rsid w:val="00CE45ED"/>
    <w:rsid w:val="00D128C0"/>
    <w:rsid w:val="00F332B4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1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F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45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5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1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F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45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5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4101330019_32</cp:lastModifiedBy>
  <cp:revision>2</cp:revision>
  <cp:lastPrinted>2020-04-23T05:40:00Z</cp:lastPrinted>
  <dcterms:created xsi:type="dcterms:W3CDTF">2020-04-23T05:48:00Z</dcterms:created>
  <dcterms:modified xsi:type="dcterms:W3CDTF">2020-04-23T05:48:00Z</dcterms:modified>
</cp:coreProperties>
</file>